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2D1" w14:textId="77777777" w:rsidR="00B02D69" w:rsidRPr="00B02D69" w:rsidRDefault="00B02D69" w:rsidP="00B02D69">
      <w:pPr>
        <w:spacing w:after="0" w:line="240" w:lineRule="auto"/>
        <w:jc w:val="center"/>
        <w:rPr>
          <w:rFonts w:ascii="Times New Roman" w:eastAsia="Times New Roman" w:hAnsi="Times New Roman" w:cs="Times New Roman"/>
          <w:sz w:val="24"/>
          <w:szCs w:val="24"/>
        </w:rPr>
      </w:pPr>
      <w:proofErr w:type="spellStart"/>
      <w:r w:rsidRPr="00B02D69">
        <w:rPr>
          <w:rFonts w:ascii="Arial" w:eastAsia="Times New Roman" w:hAnsi="Arial" w:cs="Arial"/>
          <w:b/>
          <w:bCs/>
          <w:color w:val="000000"/>
          <w:sz w:val="38"/>
          <w:szCs w:val="38"/>
        </w:rPr>
        <w:t>Fişă</w:t>
      </w:r>
      <w:proofErr w:type="spellEnd"/>
      <w:r w:rsidRPr="00B02D69">
        <w:rPr>
          <w:rFonts w:ascii="Arial" w:eastAsia="Times New Roman" w:hAnsi="Arial" w:cs="Arial"/>
          <w:b/>
          <w:bCs/>
          <w:color w:val="000000"/>
          <w:sz w:val="38"/>
          <w:szCs w:val="38"/>
        </w:rPr>
        <w:t xml:space="preserve"> de </w:t>
      </w:r>
      <w:proofErr w:type="spellStart"/>
      <w:r w:rsidRPr="00B02D69">
        <w:rPr>
          <w:rFonts w:ascii="Arial" w:eastAsia="Times New Roman" w:hAnsi="Arial" w:cs="Arial"/>
          <w:b/>
          <w:bCs/>
          <w:color w:val="000000"/>
          <w:sz w:val="38"/>
          <w:szCs w:val="38"/>
        </w:rPr>
        <w:t>lucru</w:t>
      </w:r>
      <w:proofErr w:type="spellEnd"/>
    </w:p>
    <w:p w14:paraId="5F483E0D" w14:textId="77777777" w:rsidR="00B02D69" w:rsidRPr="00B02D69" w:rsidRDefault="00B02D69" w:rsidP="00B02D69">
      <w:pPr>
        <w:spacing w:after="0" w:line="240" w:lineRule="auto"/>
        <w:rPr>
          <w:rFonts w:ascii="Times New Roman" w:eastAsia="Times New Roman" w:hAnsi="Times New Roman" w:cs="Times New Roman"/>
          <w:sz w:val="24"/>
          <w:szCs w:val="24"/>
        </w:rPr>
      </w:pPr>
    </w:p>
    <w:p w14:paraId="7181666A" w14:textId="4315190D" w:rsidR="00B02D69" w:rsidRDefault="00B02D69" w:rsidP="00B02D69">
      <w:pPr>
        <w:spacing w:after="0" w:line="240" w:lineRule="auto"/>
        <w:rPr>
          <w:rFonts w:ascii="Times New Roman" w:eastAsia="Times New Roman" w:hAnsi="Times New Roman" w:cs="Times New Roman"/>
          <w:b/>
          <w:bCs/>
          <w:color w:val="000000"/>
          <w:sz w:val="26"/>
          <w:szCs w:val="26"/>
        </w:rPr>
      </w:pPr>
      <w:r w:rsidRPr="00B02D69">
        <w:rPr>
          <w:rFonts w:ascii="Times New Roman" w:eastAsia="Times New Roman" w:hAnsi="Times New Roman" w:cs="Times New Roman"/>
          <w:b/>
          <w:bCs/>
          <w:color w:val="000000"/>
          <w:sz w:val="26"/>
          <w:szCs w:val="26"/>
        </w:rPr>
        <w:t xml:space="preserve">Read the two stories about Alexander the Great and fill in the correct form of the verb in brackets. </w:t>
      </w:r>
      <w:r w:rsidR="00BD5D30">
        <w:rPr>
          <w:rFonts w:ascii="Times New Roman" w:eastAsia="Times New Roman" w:hAnsi="Times New Roman" w:cs="Times New Roman"/>
          <w:b/>
          <w:bCs/>
          <w:color w:val="000000"/>
          <w:sz w:val="26"/>
          <w:szCs w:val="26"/>
        </w:rPr>
        <w:t xml:space="preserve">Use active or passive voice. </w:t>
      </w:r>
    </w:p>
    <w:p w14:paraId="0C42EDB7" w14:textId="77777777" w:rsidR="00B02D69" w:rsidRPr="00B02D69" w:rsidRDefault="00B02D69" w:rsidP="00B02D69">
      <w:pPr>
        <w:spacing w:after="0" w:line="240" w:lineRule="auto"/>
        <w:rPr>
          <w:rFonts w:ascii="Times New Roman" w:eastAsia="Times New Roman" w:hAnsi="Times New Roman" w:cs="Times New Roman"/>
          <w:sz w:val="24"/>
          <w:szCs w:val="24"/>
        </w:rPr>
      </w:pPr>
    </w:p>
    <w:p w14:paraId="7EA64D09" w14:textId="77777777" w:rsidR="00B02D69" w:rsidRPr="00B02D69" w:rsidRDefault="00B02D69" w:rsidP="00B02D69">
      <w:pPr>
        <w:shd w:val="clear" w:color="auto" w:fill="FFFFFF"/>
        <w:spacing w:after="0" w:line="240" w:lineRule="auto"/>
        <w:jc w:val="center"/>
        <w:outlineLvl w:val="0"/>
        <w:rPr>
          <w:rFonts w:ascii="Times New Roman" w:eastAsia="Times New Roman" w:hAnsi="Times New Roman" w:cs="Times New Roman"/>
          <w:b/>
          <w:bCs/>
          <w:kern w:val="36"/>
          <w:sz w:val="48"/>
          <w:szCs w:val="48"/>
        </w:rPr>
      </w:pPr>
      <w:r w:rsidRPr="00B02D69">
        <w:rPr>
          <w:rFonts w:ascii="Times New Roman" w:eastAsia="Times New Roman" w:hAnsi="Times New Roman" w:cs="Times New Roman"/>
          <w:b/>
          <w:bCs/>
          <w:color w:val="333333"/>
          <w:kern w:val="36"/>
          <w:sz w:val="28"/>
          <w:szCs w:val="28"/>
        </w:rPr>
        <w:t>Two things you (probably) didn’t know</w:t>
      </w:r>
    </w:p>
    <w:p w14:paraId="4CE63E04" w14:textId="77777777" w:rsidR="00B02D69" w:rsidRPr="00B02D69" w:rsidRDefault="00B02D69" w:rsidP="00B02D69">
      <w:pPr>
        <w:shd w:val="clear" w:color="auto" w:fill="FFFFFF"/>
        <w:spacing w:after="0" w:line="240" w:lineRule="auto"/>
        <w:jc w:val="center"/>
        <w:outlineLvl w:val="0"/>
        <w:rPr>
          <w:rFonts w:ascii="Times New Roman" w:eastAsia="Times New Roman" w:hAnsi="Times New Roman" w:cs="Times New Roman"/>
          <w:b/>
          <w:bCs/>
          <w:kern w:val="36"/>
          <w:sz w:val="48"/>
          <w:szCs w:val="48"/>
        </w:rPr>
      </w:pPr>
      <w:r w:rsidRPr="00B02D69">
        <w:rPr>
          <w:rFonts w:ascii="Times New Roman" w:eastAsia="Times New Roman" w:hAnsi="Times New Roman" w:cs="Times New Roman"/>
          <w:b/>
          <w:bCs/>
          <w:color w:val="333333"/>
          <w:kern w:val="36"/>
          <w:sz w:val="28"/>
          <w:szCs w:val="28"/>
        </w:rPr>
        <w:t>about Alexander the Great</w:t>
      </w:r>
    </w:p>
    <w:p w14:paraId="37E60116" w14:textId="77777777" w:rsidR="00B02D69" w:rsidRPr="00B02D69" w:rsidRDefault="00B02D69" w:rsidP="00B02D69">
      <w:pPr>
        <w:shd w:val="clear" w:color="auto" w:fill="FFFFFF"/>
        <w:spacing w:after="0" w:line="240" w:lineRule="auto"/>
        <w:jc w:val="both"/>
        <w:rPr>
          <w:rFonts w:ascii="Times New Roman" w:eastAsia="Times New Roman" w:hAnsi="Times New Roman" w:cs="Times New Roman"/>
          <w:sz w:val="24"/>
          <w:szCs w:val="24"/>
        </w:rPr>
      </w:pPr>
      <w:r w:rsidRPr="00B02D69">
        <w:rPr>
          <w:rFonts w:ascii="Arial" w:eastAsia="Times New Roman" w:hAnsi="Arial" w:cs="Arial"/>
          <w:b/>
          <w:bCs/>
          <w:color w:val="333333"/>
          <w:sz w:val="24"/>
          <w:szCs w:val="24"/>
        </w:rPr>
        <w:t> </w:t>
      </w:r>
    </w:p>
    <w:p w14:paraId="0DC47679" w14:textId="77777777" w:rsidR="00B02D69" w:rsidRPr="00B02D69" w:rsidRDefault="00B02D69" w:rsidP="00B02D6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kern w:val="36"/>
          <w:sz w:val="48"/>
          <w:szCs w:val="48"/>
          <w:bdr w:val="none" w:sz="0" w:space="0" w:color="auto" w:frame="1"/>
        </w:rPr>
        <w:drawing>
          <wp:inline distT="0" distB="0" distL="0" distR="0" wp14:anchorId="58EC0811" wp14:editId="71FE55CE">
            <wp:extent cx="2561590" cy="1658620"/>
            <wp:effectExtent l="19050" t="0" r="0" b="0"/>
            <wp:docPr id="2" name="Imagine 1" descr="https://lh5.googleusercontent.com/y1FSPhQZicSDd3tVAYcjQontx07EoTeUxRPK56RUcEP5HXe667i_wGi75t7WA57w5kWpqieQRfLhHxyRUj_7sMVSreIvvvwCktcJL_YdZOiYlfnJ7okwD7hR2FALcZ5KP7LTSTAs65ssczAwMFA3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1FSPhQZicSDd3tVAYcjQontx07EoTeUxRPK56RUcEP5HXe667i_wGi75t7WA57w5kWpqieQRfLhHxyRUj_7sMVSreIvvvwCktcJL_YdZOiYlfnJ7okwD7hR2FALcZ5KP7LTSTAs65ssczAwMFA3cw"/>
                    <pic:cNvPicPr>
                      <a:picLocks noChangeAspect="1" noChangeArrowheads="1"/>
                    </pic:cNvPicPr>
                  </pic:nvPicPr>
                  <pic:blipFill>
                    <a:blip r:embed="rId5" cstate="print"/>
                    <a:srcRect/>
                    <a:stretch>
                      <a:fillRect/>
                    </a:stretch>
                  </pic:blipFill>
                  <pic:spPr bwMode="auto">
                    <a:xfrm>
                      <a:off x="0" y="0"/>
                      <a:ext cx="2561590" cy="1658620"/>
                    </a:xfrm>
                    <a:prstGeom prst="rect">
                      <a:avLst/>
                    </a:prstGeom>
                    <a:noFill/>
                    <a:ln w="9525">
                      <a:noFill/>
                      <a:miter lim="800000"/>
                      <a:headEnd/>
                      <a:tailEnd/>
                    </a:ln>
                  </pic:spPr>
                </pic:pic>
              </a:graphicData>
            </a:graphic>
          </wp:inline>
        </w:drawing>
      </w:r>
    </w:p>
    <w:p w14:paraId="4501AC64" w14:textId="77777777" w:rsidR="00B02D69" w:rsidRPr="00B02D69" w:rsidRDefault="00B02D69" w:rsidP="00B02D69">
      <w:pPr>
        <w:shd w:val="clear" w:color="auto" w:fill="FFFFFF"/>
        <w:spacing w:after="0" w:line="240" w:lineRule="auto"/>
        <w:jc w:val="both"/>
        <w:rPr>
          <w:rFonts w:ascii="Times New Roman" w:eastAsia="Times New Roman" w:hAnsi="Times New Roman" w:cs="Times New Roman"/>
          <w:sz w:val="24"/>
          <w:szCs w:val="24"/>
        </w:rPr>
      </w:pPr>
      <w:r w:rsidRPr="00B02D69">
        <w:rPr>
          <w:rFonts w:ascii="Times New Roman" w:eastAsia="Times New Roman" w:hAnsi="Times New Roman" w:cs="Times New Roman"/>
          <w:b/>
          <w:bCs/>
          <w:color w:val="333333"/>
          <w:sz w:val="24"/>
          <w:szCs w:val="24"/>
        </w:rPr>
        <w:t>Up in knots</w:t>
      </w:r>
    </w:p>
    <w:p w14:paraId="6C3F4726" w14:textId="2A2FFD5B" w:rsidR="00B02D69" w:rsidRPr="00B02D69" w:rsidRDefault="00B02D69" w:rsidP="00B02D69">
      <w:pPr>
        <w:shd w:val="clear" w:color="auto" w:fill="FFFFFF"/>
        <w:spacing w:after="0" w:line="240" w:lineRule="auto"/>
        <w:jc w:val="both"/>
        <w:rPr>
          <w:rFonts w:ascii="Times New Roman" w:eastAsia="Times New Roman" w:hAnsi="Times New Roman" w:cs="Times New Roman"/>
          <w:sz w:val="24"/>
          <w:szCs w:val="24"/>
        </w:rPr>
      </w:pPr>
      <w:r w:rsidRPr="00B02D69">
        <w:rPr>
          <w:rFonts w:ascii="Times New Roman" w:eastAsia="Times New Roman" w:hAnsi="Times New Roman" w:cs="Times New Roman"/>
          <w:color w:val="333333"/>
          <w:sz w:val="24"/>
          <w:szCs w:val="24"/>
        </w:rPr>
        <w:t>Of all the heroics, real or mythical</w:t>
      </w:r>
      <w:r w:rsidR="00BD5D30">
        <w:rPr>
          <w:rFonts w:ascii="Times New Roman" w:eastAsia="Times New Roman" w:hAnsi="Times New Roman" w:cs="Times New Roman"/>
          <w:color w:val="333333"/>
          <w:sz w:val="24"/>
          <w:szCs w:val="24"/>
        </w:rPr>
        <w:t xml:space="preserve"> which </w:t>
      </w:r>
      <w:r w:rsidRPr="00B02D69">
        <w:rPr>
          <w:rFonts w:ascii="Times New Roman" w:eastAsia="Times New Roman" w:hAnsi="Times New Roman" w:cs="Times New Roman"/>
          <w:color w:val="333333"/>
          <w:sz w:val="24"/>
          <w:szCs w:val="24"/>
        </w:rPr>
        <w:t>1…………….</w:t>
      </w:r>
      <w:r w:rsidR="00BD5D30">
        <w:rPr>
          <w:rFonts w:ascii="Times New Roman" w:eastAsia="Times New Roman" w:hAnsi="Times New Roman" w:cs="Times New Roman"/>
          <w:color w:val="333333"/>
          <w:sz w:val="24"/>
          <w:szCs w:val="24"/>
        </w:rPr>
        <w:t xml:space="preserve"> </w:t>
      </w:r>
      <w:proofErr w:type="gramStart"/>
      <w:r w:rsidRPr="00B02D69">
        <w:rPr>
          <w:rFonts w:ascii="Times New Roman" w:eastAsia="Times New Roman" w:hAnsi="Times New Roman" w:cs="Times New Roman"/>
          <w:color w:val="333333"/>
          <w:sz w:val="24"/>
          <w:szCs w:val="24"/>
        </w:rPr>
        <w:t>(</w:t>
      </w:r>
      <w:proofErr w:type="gramEnd"/>
      <w:r w:rsidRPr="00B02D69">
        <w:rPr>
          <w:rFonts w:ascii="Times New Roman" w:eastAsia="Times New Roman" w:hAnsi="Times New Roman" w:cs="Times New Roman"/>
          <w:color w:val="333333"/>
          <w:sz w:val="24"/>
          <w:szCs w:val="24"/>
        </w:rPr>
        <w:t>attribute) to Alexander, one of the most famous is how he 2………….(loosen) the Gordian Knot. This 3…</w:t>
      </w:r>
      <w:proofErr w:type="gramStart"/>
      <w:r w:rsidRPr="00B02D69">
        <w:rPr>
          <w:rFonts w:ascii="Times New Roman" w:eastAsia="Times New Roman" w:hAnsi="Times New Roman" w:cs="Times New Roman"/>
          <w:color w:val="333333"/>
          <w:sz w:val="24"/>
          <w:szCs w:val="24"/>
        </w:rPr>
        <w:t>….(</w:t>
      </w:r>
      <w:proofErr w:type="gramEnd"/>
      <w:r w:rsidRPr="00B02D69">
        <w:rPr>
          <w:rFonts w:ascii="Times New Roman" w:eastAsia="Times New Roman" w:hAnsi="Times New Roman" w:cs="Times New Roman"/>
          <w:color w:val="333333"/>
          <w:sz w:val="24"/>
          <w:szCs w:val="24"/>
        </w:rPr>
        <w:t>be) a leather knot, of the most complex kind</w:t>
      </w:r>
      <w:r w:rsidR="00BD5D30">
        <w:rPr>
          <w:rFonts w:ascii="Times New Roman" w:eastAsia="Times New Roman" w:hAnsi="Times New Roman" w:cs="Times New Roman"/>
          <w:color w:val="333333"/>
          <w:sz w:val="24"/>
          <w:szCs w:val="24"/>
        </w:rPr>
        <w:t xml:space="preserve"> which </w:t>
      </w:r>
      <w:r w:rsidRPr="00B02D69">
        <w:rPr>
          <w:rFonts w:ascii="Times New Roman" w:eastAsia="Times New Roman" w:hAnsi="Times New Roman" w:cs="Times New Roman"/>
          <w:color w:val="333333"/>
          <w:sz w:val="24"/>
          <w:szCs w:val="24"/>
        </w:rPr>
        <w:t xml:space="preserve">4………...(find) on an ancient ox cart around the Temple of Zeus in the city of </w:t>
      </w:r>
      <w:proofErr w:type="spellStart"/>
      <w:r w:rsidRPr="00B02D69">
        <w:rPr>
          <w:rFonts w:ascii="Times New Roman" w:eastAsia="Times New Roman" w:hAnsi="Times New Roman" w:cs="Times New Roman"/>
          <w:color w:val="333333"/>
          <w:sz w:val="24"/>
          <w:szCs w:val="24"/>
        </w:rPr>
        <w:t>Gordion</w:t>
      </w:r>
      <w:proofErr w:type="spellEnd"/>
      <w:r w:rsidRPr="00B02D69">
        <w:rPr>
          <w:rFonts w:ascii="Times New Roman" w:eastAsia="Times New Roman" w:hAnsi="Times New Roman" w:cs="Times New Roman"/>
          <w:color w:val="333333"/>
          <w:sz w:val="24"/>
          <w:szCs w:val="24"/>
        </w:rPr>
        <w:t xml:space="preserve"> (in modern-day Turkey).</w:t>
      </w:r>
    </w:p>
    <w:p w14:paraId="5299804E" w14:textId="77777777" w:rsidR="00B02D69" w:rsidRPr="00B02D69" w:rsidRDefault="00B02D69" w:rsidP="00B02D69">
      <w:pPr>
        <w:shd w:val="clear" w:color="auto" w:fill="FFFFFF"/>
        <w:spacing w:after="0" w:line="240" w:lineRule="auto"/>
        <w:jc w:val="both"/>
        <w:rPr>
          <w:rFonts w:ascii="Times New Roman" w:eastAsia="Times New Roman" w:hAnsi="Times New Roman" w:cs="Times New Roman"/>
          <w:sz w:val="24"/>
          <w:szCs w:val="24"/>
        </w:rPr>
      </w:pPr>
      <w:r w:rsidRPr="00B02D69">
        <w:rPr>
          <w:rFonts w:ascii="Times New Roman" w:eastAsia="Times New Roman" w:hAnsi="Times New Roman" w:cs="Times New Roman"/>
          <w:color w:val="333333"/>
          <w:sz w:val="24"/>
          <w:szCs w:val="24"/>
        </w:rPr>
        <w:t>A former king, Gordius, 5………</w:t>
      </w:r>
      <w:proofErr w:type="gramStart"/>
      <w:r w:rsidRPr="00B02D69">
        <w:rPr>
          <w:rFonts w:ascii="Times New Roman" w:eastAsia="Times New Roman" w:hAnsi="Times New Roman" w:cs="Times New Roman"/>
          <w:color w:val="333333"/>
          <w:sz w:val="24"/>
          <w:szCs w:val="24"/>
        </w:rPr>
        <w:t>….(</w:t>
      </w:r>
      <w:proofErr w:type="gramEnd"/>
      <w:r w:rsidRPr="00B02D69">
        <w:rPr>
          <w:rFonts w:ascii="Times New Roman" w:eastAsia="Times New Roman" w:hAnsi="Times New Roman" w:cs="Times New Roman"/>
          <w:color w:val="333333"/>
          <w:sz w:val="24"/>
          <w:szCs w:val="24"/>
        </w:rPr>
        <w:t>leave)the cart there and legend 6………..(foretell) that whoever managed to loosen the knot would rule all of Asia.</w:t>
      </w:r>
    </w:p>
    <w:p w14:paraId="65DC01C8" w14:textId="77777777" w:rsidR="00B02D69" w:rsidRPr="00B02D69" w:rsidRDefault="00B02D69" w:rsidP="00B02D69">
      <w:pPr>
        <w:shd w:val="clear" w:color="auto" w:fill="FFFFFF"/>
        <w:spacing w:after="0" w:line="240" w:lineRule="auto"/>
        <w:jc w:val="both"/>
        <w:rPr>
          <w:rFonts w:ascii="Times New Roman" w:eastAsia="Times New Roman" w:hAnsi="Times New Roman" w:cs="Times New Roman"/>
          <w:color w:val="333333"/>
          <w:sz w:val="24"/>
          <w:szCs w:val="24"/>
        </w:rPr>
      </w:pPr>
      <w:r w:rsidRPr="00B02D69">
        <w:rPr>
          <w:rFonts w:ascii="Times New Roman" w:eastAsia="Times New Roman" w:hAnsi="Times New Roman" w:cs="Times New Roman"/>
          <w:color w:val="333333"/>
          <w:sz w:val="24"/>
          <w:szCs w:val="24"/>
        </w:rPr>
        <w:t>Various sources claim that Alexander 7………</w:t>
      </w:r>
      <w:proofErr w:type="gramStart"/>
      <w:r w:rsidRPr="00B02D69">
        <w:rPr>
          <w:rFonts w:ascii="Times New Roman" w:eastAsia="Times New Roman" w:hAnsi="Times New Roman" w:cs="Times New Roman"/>
          <w:color w:val="333333"/>
          <w:sz w:val="24"/>
          <w:szCs w:val="24"/>
        </w:rPr>
        <w:t>….(</w:t>
      </w:r>
      <w:proofErr w:type="gramEnd"/>
      <w:r w:rsidRPr="00B02D69">
        <w:rPr>
          <w:rFonts w:ascii="Times New Roman" w:eastAsia="Times New Roman" w:hAnsi="Times New Roman" w:cs="Times New Roman"/>
          <w:color w:val="333333"/>
          <w:sz w:val="24"/>
          <w:szCs w:val="24"/>
        </w:rPr>
        <w:t>untie) the knot but none makes it clear how he 8…………..(do)so. Some believe he simply 9……</w:t>
      </w:r>
      <w:proofErr w:type="gramStart"/>
      <w:r w:rsidRPr="00B02D69">
        <w:rPr>
          <w:rFonts w:ascii="Times New Roman" w:eastAsia="Times New Roman" w:hAnsi="Times New Roman" w:cs="Times New Roman"/>
          <w:color w:val="333333"/>
          <w:sz w:val="24"/>
          <w:szCs w:val="24"/>
        </w:rPr>
        <w:t>….(</w:t>
      </w:r>
      <w:proofErr w:type="gramEnd"/>
      <w:r w:rsidRPr="00B02D69">
        <w:rPr>
          <w:rFonts w:ascii="Times New Roman" w:eastAsia="Times New Roman" w:hAnsi="Times New Roman" w:cs="Times New Roman"/>
          <w:color w:val="333333"/>
          <w:sz w:val="24"/>
          <w:szCs w:val="24"/>
        </w:rPr>
        <w:t>slash) it with his sword.</w:t>
      </w:r>
    </w:p>
    <w:p w14:paraId="443D4081" w14:textId="77777777" w:rsidR="00B02D69" w:rsidRPr="00B02D69" w:rsidRDefault="00B02D69" w:rsidP="00B02D69">
      <w:pPr>
        <w:shd w:val="clear" w:color="auto" w:fill="FFFFFF"/>
        <w:spacing w:after="0" w:line="240" w:lineRule="auto"/>
        <w:jc w:val="both"/>
        <w:rPr>
          <w:rFonts w:ascii="Times New Roman" w:eastAsia="Times New Roman" w:hAnsi="Times New Roman" w:cs="Times New Roman"/>
          <w:color w:val="333333"/>
          <w:sz w:val="24"/>
          <w:szCs w:val="24"/>
        </w:rPr>
      </w:pPr>
    </w:p>
    <w:p w14:paraId="7CE06F73" w14:textId="77777777" w:rsidR="00B02D69" w:rsidRPr="00B02D69" w:rsidRDefault="00B02D69" w:rsidP="00B02D69">
      <w:pPr>
        <w:shd w:val="clear" w:color="auto" w:fill="FFFFFF"/>
        <w:spacing w:after="0" w:line="240" w:lineRule="auto"/>
        <w:jc w:val="both"/>
        <w:rPr>
          <w:rFonts w:ascii="Times New Roman" w:eastAsia="Times New Roman" w:hAnsi="Times New Roman" w:cs="Times New Roman"/>
          <w:sz w:val="24"/>
          <w:szCs w:val="24"/>
        </w:rPr>
      </w:pPr>
    </w:p>
    <w:p w14:paraId="49207FC5" w14:textId="77777777" w:rsidR="00B02D69" w:rsidRPr="00B02D69" w:rsidRDefault="00B02D69" w:rsidP="00B02D69">
      <w:pPr>
        <w:shd w:val="clear" w:color="auto" w:fill="FFFFFF"/>
        <w:spacing w:after="0" w:line="240" w:lineRule="auto"/>
        <w:jc w:val="both"/>
        <w:rPr>
          <w:rFonts w:ascii="Times New Roman" w:eastAsia="Times New Roman" w:hAnsi="Times New Roman" w:cs="Times New Roman"/>
          <w:sz w:val="24"/>
          <w:szCs w:val="24"/>
        </w:rPr>
      </w:pPr>
      <w:r w:rsidRPr="00B02D69">
        <w:rPr>
          <w:rFonts w:ascii="Times New Roman" w:eastAsia="Times New Roman" w:hAnsi="Times New Roman" w:cs="Times New Roman"/>
          <w:b/>
          <w:bCs/>
          <w:color w:val="333333"/>
          <w:sz w:val="24"/>
          <w:szCs w:val="24"/>
        </w:rPr>
        <w:t>The polo player</w:t>
      </w:r>
    </w:p>
    <w:p w14:paraId="7ED27F1B" w14:textId="026A3348" w:rsidR="00B02D69" w:rsidRPr="00B02D69" w:rsidRDefault="00B02D69" w:rsidP="00B02D69">
      <w:pPr>
        <w:shd w:val="clear" w:color="auto" w:fill="FFFFFF"/>
        <w:spacing w:after="0" w:line="240" w:lineRule="auto"/>
        <w:jc w:val="both"/>
        <w:rPr>
          <w:rFonts w:ascii="Times New Roman" w:eastAsia="Times New Roman" w:hAnsi="Times New Roman" w:cs="Times New Roman"/>
          <w:sz w:val="24"/>
          <w:szCs w:val="24"/>
        </w:rPr>
      </w:pPr>
      <w:r w:rsidRPr="00B02D69">
        <w:rPr>
          <w:rFonts w:ascii="Times New Roman" w:eastAsia="Times New Roman" w:hAnsi="Times New Roman" w:cs="Times New Roman"/>
          <w:color w:val="333333"/>
          <w:sz w:val="24"/>
          <w:szCs w:val="24"/>
        </w:rPr>
        <w:t xml:space="preserve">Legend has it that when Alexander the Great was about to </w:t>
      </w:r>
      <w:r w:rsidRPr="00B02D69">
        <w:rPr>
          <w:rFonts w:ascii="Times New Roman" w:eastAsia="Times New Roman" w:hAnsi="Times New Roman" w:cs="Times New Roman"/>
          <w:color w:val="000000"/>
          <w:sz w:val="24"/>
          <w:szCs w:val="24"/>
        </w:rPr>
        <w:t xml:space="preserve">invade </w:t>
      </w:r>
      <w:hyperlink r:id="rId6" w:history="1">
        <w:r w:rsidRPr="00B02D69">
          <w:rPr>
            <w:rFonts w:ascii="Times New Roman" w:eastAsia="Times New Roman" w:hAnsi="Times New Roman" w:cs="Times New Roman"/>
            <w:color w:val="000000"/>
            <w:sz w:val="24"/>
            <w:szCs w:val="24"/>
          </w:rPr>
          <w:t>Persia</w:t>
        </w:r>
      </w:hyperlink>
      <w:r w:rsidRPr="00B02D69">
        <w:rPr>
          <w:rFonts w:ascii="Times New Roman" w:eastAsia="Times New Roman" w:hAnsi="Times New Roman" w:cs="Times New Roman"/>
          <w:color w:val="333333"/>
          <w:sz w:val="24"/>
          <w:szCs w:val="24"/>
        </w:rPr>
        <w:t xml:space="preserve"> in 334 BC, the Persian King Darius III ………..10(send) him a polo mallet and ball. It ………...11(think) that this gesture was either inviting the Macedonian to a game, or he 12…………(suggest) that Alexander should “stick to games and avoid war”. Whatever the intention, Alexander is said to have replied: “I am the stick and the ball is the Earth” – before going on to conquer Persia.</w:t>
      </w:r>
    </w:p>
    <w:p w14:paraId="6C632724" w14:textId="77777777" w:rsidR="00B02D69" w:rsidRPr="00B02D69" w:rsidRDefault="00B02D69" w:rsidP="00B02D69">
      <w:pPr>
        <w:shd w:val="clear" w:color="auto" w:fill="FFFFFF"/>
        <w:spacing w:after="300" w:line="240" w:lineRule="auto"/>
        <w:rPr>
          <w:rFonts w:ascii="Times New Roman" w:eastAsia="Times New Roman" w:hAnsi="Times New Roman" w:cs="Times New Roman"/>
          <w:sz w:val="24"/>
          <w:szCs w:val="24"/>
        </w:rPr>
      </w:pPr>
      <w:r w:rsidRPr="00B02D69">
        <w:rPr>
          <w:rFonts w:ascii="Times New Roman" w:eastAsia="Times New Roman" w:hAnsi="Times New Roman" w:cs="Times New Roman"/>
          <w:color w:val="333333"/>
          <w:sz w:val="24"/>
          <w:szCs w:val="24"/>
        </w:rPr>
        <w:t>Polo, one of the oldest sports in the world, likely 13…</w:t>
      </w:r>
      <w:proofErr w:type="gramStart"/>
      <w:r w:rsidRPr="00B02D69">
        <w:rPr>
          <w:rFonts w:ascii="Times New Roman" w:eastAsia="Times New Roman" w:hAnsi="Times New Roman" w:cs="Times New Roman"/>
          <w:color w:val="333333"/>
          <w:sz w:val="24"/>
          <w:szCs w:val="24"/>
        </w:rPr>
        <w:t>…..</w:t>
      </w:r>
      <w:proofErr w:type="gramEnd"/>
      <w:r w:rsidRPr="00B02D69">
        <w:rPr>
          <w:rFonts w:ascii="Times New Roman" w:eastAsia="Times New Roman" w:hAnsi="Times New Roman" w:cs="Times New Roman"/>
          <w:color w:val="333333"/>
          <w:sz w:val="24"/>
          <w:szCs w:val="24"/>
        </w:rPr>
        <w:t>(originate) somewhere in Central Asia. Mounted nomads played a version of polo that was part sport, part training for war, with as many as 100 men on a side. If its origins are obscure, there is ample evidence of the game’s regal place in the history of Asia: the game 14…………..(follow) the nomads’ migration to Persia sometime between 600 BC and 100 AD and the Persians adopted polo as their national sport, where it 15……………(play)by nobles and soldiers alike.</w:t>
      </w:r>
    </w:p>
    <w:p w14:paraId="32E1857E" w14:textId="77777777" w:rsidR="00CD7EEB" w:rsidRDefault="00D76A9A">
      <w:pPr>
        <w:rPr>
          <w:rFonts w:ascii="Times New Roman" w:hAnsi="Times New Roman" w:cs="Times New Roman"/>
          <w:sz w:val="24"/>
          <w:szCs w:val="24"/>
        </w:rPr>
      </w:pPr>
      <w:r>
        <w:rPr>
          <w:rFonts w:ascii="Times New Roman" w:hAnsi="Times New Roman" w:cs="Times New Roman"/>
          <w:sz w:val="24"/>
          <w:szCs w:val="24"/>
        </w:rPr>
        <w:t>KEY:</w:t>
      </w:r>
    </w:p>
    <w:p w14:paraId="10CAFE87" w14:textId="775AFBB6" w:rsid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were a</w:t>
      </w:r>
      <w:r w:rsidR="00D76A9A" w:rsidRPr="00D76A9A">
        <w:rPr>
          <w:rFonts w:ascii="Times New Roman" w:hAnsi="Times New Roman" w:cs="Times New Roman"/>
          <w:sz w:val="24"/>
          <w:szCs w:val="24"/>
        </w:rPr>
        <w:t>ttributed</w:t>
      </w:r>
    </w:p>
    <w:p w14:paraId="56934D05" w14:textId="404470A3" w:rsid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D76A9A" w:rsidRPr="00D76A9A">
        <w:rPr>
          <w:rFonts w:ascii="Times New Roman" w:hAnsi="Times New Roman" w:cs="Times New Roman"/>
          <w:sz w:val="24"/>
          <w:szCs w:val="24"/>
        </w:rPr>
        <w:t>oosened</w:t>
      </w:r>
    </w:p>
    <w:p w14:paraId="6BFE99B2" w14:textId="0B61D357" w:rsidR="00D76A9A" w:rsidRP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w:t>
      </w:r>
      <w:r w:rsidR="00D76A9A" w:rsidRPr="00D76A9A">
        <w:rPr>
          <w:rFonts w:ascii="Times New Roman" w:hAnsi="Times New Roman" w:cs="Times New Roman"/>
          <w:sz w:val="24"/>
          <w:szCs w:val="24"/>
        </w:rPr>
        <w:t>as</w:t>
      </w:r>
    </w:p>
    <w:p w14:paraId="215B3C8C" w14:textId="1EE1F379" w:rsidR="00D76A9A" w:rsidRP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 f</w:t>
      </w:r>
      <w:r w:rsidR="00D76A9A" w:rsidRPr="00D76A9A">
        <w:rPr>
          <w:rFonts w:ascii="Times New Roman" w:hAnsi="Times New Roman" w:cs="Times New Roman"/>
          <w:sz w:val="24"/>
          <w:szCs w:val="24"/>
        </w:rPr>
        <w:t>ound</w:t>
      </w:r>
    </w:p>
    <w:p w14:paraId="442E9C81" w14:textId="5C971995" w:rsidR="00D76A9A" w:rsidRP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D76A9A" w:rsidRPr="00D76A9A">
        <w:rPr>
          <w:rFonts w:ascii="Times New Roman" w:hAnsi="Times New Roman" w:cs="Times New Roman"/>
          <w:sz w:val="24"/>
          <w:szCs w:val="24"/>
        </w:rPr>
        <w:t>eft</w:t>
      </w:r>
      <w:r>
        <w:rPr>
          <w:rFonts w:ascii="Times New Roman" w:hAnsi="Times New Roman" w:cs="Times New Roman"/>
          <w:sz w:val="24"/>
          <w:szCs w:val="24"/>
        </w:rPr>
        <w:t>/ had left</w:t>
      </w:r>
    </w:p>
    <w:p w14:paraId="4B36CBF1" w14:textId="184E83CB" w:rsidR="00D76A9A" w:rsidRP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00D76A9A" w:rsidRPr="00D76A9A">
        <w:rPr>
          <w:rFonts w:ascii="Times New Roman" w:hAnsi="Times New Roman" w:cs="Times New Roman"/>
          <w:sz w:val="24"/>
          <w:szCs w:val="24"/>
        </w:rPr>
        <w:t>oretold</w:t>
      </w:r>
    </w:p>
    <w:p w14:paraId="103AB68B" w14:textId="2A08D6A1" w:rsidR="00D76A9A" w:rsidRP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w:t>
      </w:r>
      <w:r w:rsidR="00D76A9A" w:rsidRPr="00D76A9A">
        <w:rPr>
          <w:rFonts w:ascii="Times New Roman" w:hAnsi="Times New Roman" w:cs="Times New Roman"/>
          <w:sz w:val="24"/>
          <w:szCs w:val="24"/>
        </w:rPr>
        <w:t>ntied</w:t>
      </w:r>
    </w:p>
    <w:p w14:paraId="3779ABBE" w14:textId="4DA4180F" w:rsidR="00D76A9A" w:rsidRP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D76A9A" w:rsidRPr="00D76A9A">
        <w:rPr>
          <w:rFonts w:ascii="Times New Roman" w:hAnsi="Times New Roman" w:cs="Times New Roman"/>
          <w:sz w:val="24"/>
          <w:szCs w:val="24"/>
        </w:rPr>
        <w:t>id</w:t>
      </w:r>
    </w:p>
    <w:p w14:paraId="51BE692C" w14:textId="344E2DB9" w:rsidR="00D76A9A" w:rsidRP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D76A9A">
        <w:rPr>
          <w:rFonts w:ascii="Times New Roman" w:hAnsi="Times New Roman" w:cs="Times New Roman"/>
          <w:sz w:val="24"/>
          <w:szCs w:val="24"/>
        </w:rPr>
        <w:t>lashed</w:t>
      </w:r>
    </w:p>
    <w:p w14:paraId="10D58BF6" w14:textId="59A8A07F" w:rsid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D76A9A">
        <w:rPr>
          <w:rFonts w:ascii="Times New Roman" w:hAnsi="Times New Roman" w:cs="Times New Roman"/>
          <w:sz w:val="24"/>
          <w:szCs w:val="24"/>
        </w:rPr>
        <w:t>ent</w:t>
      </w:r>
    </w:p>
    <w:p w14:paraId="6B672113" w14:textId="76C38DB1" w:rsid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w:t>
      </w:r>
      <w:r w:rsidR="00D76A9A">
        <w:rPr>
          <w:rFonts w:ascii="Times New Roman" w:hAnsi="Times New Roman" w:cs="Times New Roman"/>
          <w:sz w:val="24"/>
          <w:szCs w:val="24"/>
        </w:rPr>
        <w:t>hought</w:t>
      </w:r>
    </w:p>
    <w:p w14:paraId="6E6CC565" w14:textId="294A3ADE" w:rsid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D76A9A">
        <w:rPr>
          <w:rFonts w:ascii="Times New Roman" w:hAnsi="Times New Roman" w:cs="Times New Roman"/>
          <w:sz w:val="24"/>
          <w:szCs w:val="24"/>
        </w:rPr>
        <w:t>uggested</w:t>
      </w:r>
    </w:p>
    <w:p w14:paraId="5DDD9852" w14:textId="50FDE220" w:rsid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D76A9A">
        <w:rPr>
          <w:rFonts w:ascii="Times New Roman" w:hAnsi="Times New Roman" w:cs="Times New Roman"/>
          <w:sz w:val="24"/>
          <w:szCs w:val="24"/>
        </w:rPr>
        <w:t>riginated</w:t>
      </w:r>
    </w:p>
    <w:p w14:paraId="19295988" w14:textId="353B9E22" w:rsid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00D76A9A">
        <w:rPr>
          <w:rFonts w:ascii="Times New Roman" w:hAnsi="Times New Roman" w:cs="Times New Roman"/>
          <w:sz w:val="24"/>
          <w:szCs w:val="24"/>
        </w:rPr>
        <w:t>ollowed</w:t>
      </w:r>
    </w:p>
    <w:p w14:paraId="625C84C8" w14:textId="4D337360" w:rsidR="00D76A9A" w:rsidRPr="00D76A9A" w:rsidRDefault="00BD5D30" w:rsidP="00D76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D76A9A">
        <w:rPr>
          <w:rFonts w:ascii="Times New Roman" w:hAnsi="Times New Roman" w:cs="Times New Roman"/>
          <w:sz w:val="24"/>
          <w:szCs w:val="24"/>
        </w:rPr>
        <w:t>as played</w:t>
      </w:r>
    </w:p>
    <w:p w14:paraId="125EC659" w14:textId="77777777" w:rsidR="00D76A9A" w:rsidRPr="00B02D69" w:rsidRDefault="00D76A9A">
      <w:pPr>
        <w:rPr>
          <w:rFonts w:ascii="Times New Roman" w:hAnsi="Times New Roman" w:cs="Times New Roman"/>
          <w:sz w:val="24"/>
          <w:szCs w:val="24"/>
        </w:rPr>
      </w:pPr>
    </w:p>
    <w:sectPr w:rsidR="00D76A9A" w:rsidRPr="00B02D69" w:rsidSect="00CD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27459"/>
    <w:multiLevelType w:val="hybridMultilevel"/>
    <w:tmpl w:val="DCD0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4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69"/>
    <w:rsid w:val="00661EE8"/>
    <w:rsid w:val="00B02D69"/>
    <w:rsid w:val="00BD5D30"/>
    <w:rsid w:val="00CD7EEB"/>
    <w:rsid w:val="00D7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C6CB"/>
  <w15:docId w15:val="{D05E039F-0FE2-42F0-88F5-E3EC34B7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EB"/>
  </w:style>
  <w:style w:type="paragraph" w:styleId="Heading1">
    <w:name w:val="heading 1"/>
    <w:basedOn w:val="Normal"/>
    <w:link w:val="Heading1Char"/>
    <w:uiPriority w:val="9"/>
    <w:qFormat/>
    <w:rsid w:val="00B02D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D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2D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D69"/>
    <w:rPr>
      <w:color w:val="0000FF"/>
      <w:u w:val="single"/>
    </w:rPr>
  </w:style>
  <w:style w:type="paragraph" w:styleId="BalloonText">
    <w:name w:val="Balloon Text"/>
    <w:basedOn w:val="Normal"/>
    <w:link w:val="BalloonTextChar"/>
    <w:uiPriority w:val="99"/>
    <w:semiHidden/>
    <w:unhideWhenUsed/>
    <w:rsid w:val="00B0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69"/>
    <w:rPr>
      <w:rFonts w:ascii="Tahoma" w:hAnsi="Tahoma" w:cs="Tahoma"/>
      <w:sz w:val="16"/>
      <w:szCs w:val="16"/>
    </w:rPr>
  </w:style>
  <w:style w:type="paragraph" w:styleId="ListParagraph">
    <w:name w:val="List Paragraph"/>
    <w:basedOn w:val="Normal"/>
    <w:uiPriority w:val="34"/>
    <w:qFormat/>
    <w:rsid w:val="00D76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extra.com/period/ancient-history/the-persian-empire-myth-vs-real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1770</Characters>
  <Application>Microsoft Office Word</Application>
  <DocSecurity>0</DocSecurity>
  <Lines>14</Lines>
  <Paragraphs>4</Paragraphs>
  <ScaleCrop>false</ScaleCrop>
  <Company>Unitate Scolara</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Maria Balogh</cp:lastModifiedBy>
  <cp:revision>2</cp:revision>
  <dcterms:created xsi:type="dcterms:W3CDTF">2022-08-24T06:34:00Z</dcterms:created>
  <dcterms:modified xsi:type="dcterms:W3CDTF">2022-08-24T06:34:00Z</dcterms:modified>
</cp:coreProperties>
</file>