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CC34" w14:textId="77777777" w:rsidR="00E037A2" w:rsidRDefault="00E037A2" w:rsidP="00E037A2">
      <w:pPr>
        <w:pStyle w:val="NormalWeb"/>
        <w:shd w:val="clear" w:color="auto" w:fill="FFFFFF"/>
        <w:rPr>
          <w:color w:val="222222"/>
          <w:sz w:val="20"/>
          <w:szCs w:val="20"/>
        </w:rPr>
      </w:pPr>
      <w:hyperlink r:id="rId4" w:tgtFrame="_blank" w:history="1">
        <w:r>
          <w:rPr>
            <w:rStyle w:val="Hyperlink"/>
            <w:color w:val="1155CC"/>
            <w:sz w:val="20"/>
            <w:szCs w:val="20"/>
          </w:rPr>
          <w:t>https://quizlet.com/603764210/retorikai-alakzatok-flash-cards/?x=1qqt</w:t>
        </w:r>
      </w:hyperlink>
    </w:p>
    <w:p w14:paraId="24859E3A" w14:textId="77777777" w:rsidR="00AB19C1" w:rsidRDefault="00AB19C1"/>
    <w:sectPr w:rsidR="00AB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A2"/>
    <w:rsid w:val="00AB19C1"/>
    <w:rsid w:val="00E0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8DFF"/>
  <w15:chartTrackingRefBased/>
  <w15:docId w15:val="{AA134F54-9B8E-4943-A309-71C324E7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3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603764210/retorikai-alakzatok-flash-cards/?x=1q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1</cp:revision>
  <dcterms:created xsi:type="dcterms:W3CDTF">2021-08-23T08:43:00Z</dcterms:created>
  <dcterms:modified xsi:type="dcterms:W3CDTF">2021-08-23T08:44:00Z</dcterms:modified>
</cp:coreProperties>
</file>