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5339" w14:textId="77777777" w:rsidR="005A6E45" w:rsidRPr="008A6020" w:rsidRDefault="008A6020" w:rsidP="005A6E45">
      <w:pPr>
        <w:pStyle w:val="NormalWeb"/>
        <w:spacing w:before="75" w:beforeAutospacing="0" w:after="150" w:afterAutospacing="0"/>
        <w:ind w:left="113" w:firstLine="113"/>
        <w:jc w:val="both"/>
        <w:rPr>
          <w:rStyle w:val="Strong"/>
          <w:color w:val="000000"/>
        </w:rPr>
      </w:pPr>
      <w:r w:rsidRPr="008A6020">
        <w:rPr>
          <w:rStyle w:val="Strong"/>
          <w:color w:val="000000"/>
        </w:rPr>
        <w:t>Javasolt játékok, munkaformák</w:t>
      </w:r>
    </w:p>
    <w:p w14:paraId="101A803C" w14:textId="77777777" w:rsidR="005A6E45" w:rsidRPr="008A6020" w:rsidRDefault="005A6E45" w:rsidP="005A6E45">
      <w:pPr>
        <w:pStyle w:val="NormalWeb"/>
        <w:spacing w:before="75" w:beforeAutospacing="0" w:after="150" w:afterAutospacing="0"/>
        <w:ind w:left="113" w:firstLine="113"/>
        <w:jc w:val="both"/>
        <w:rPr>
          <w:rStyle w:val="Strong"/>
          <w:color w:val="000000"/>
        </w:rPr>
      </w:pPr>
    </w:p>
    <w:p w14:paraId="63B63F0F" w14:textId="77777777" w:rsidR="005A6E45" w:rsidRPr="008A6020" w:rsidRDefault="008A6020" w:rsidP="008A6020">
      <w:pPr>
        <w:pStyle w:val="NormalWeb"/>
        <w:spacing w:before="75" w:beforeAutospacing="0" w:after="150" w:afterAutospacing="0"/>
        <w:jc w:val="both"/>
        <w:rPr>
          <w:bCs/>
          <w:color w:val="000000"/>
        </w:rPr>
      </w:pPr>
      <w:r w:rsidRPr="008A6020">
        <w:rPr>
          <w:bCs/>
          <w:color w:val="000000"/>
        </w:rPr>
        <w:t>A Játékos matematika tanterv nagy hangsúlyt fektet arra, hogy vonzóvá tegye a gyerekek számára  a tevékenységeket, vagyis a játékra.</w:t>
      </w:r>
    </w:p>
    <w:p w14:paraId="619E044E" w14:textId="77777777" w:rsidR="008A6020" w:rsidRDefault="008A6020" w:rsidP="008A6020">
      <w:pPr>
        <w:pStyle w:val="NormalWeb"/>
        <w:spacing w:before="75" w:beforeAutospacing="0" w:after="150" w:afterAutospacing="0"/>
        <w:jc w:val="both"/>
        <w:rPr>
          <w:bCs/>
          <w:color w:val="000000"/>
        </w:rPr>
      </w:pPr>
      <w:r w:rsidRPr="008A6020">
        <w:rPr>
          <w:bCs/>
          <w:color w:val="000000"/>
        </w:rPr>
        <w:t xml:space="preserve">A </w:t>
      </w:r>
      <w:r>
        <w:rPr>
          <w:bCs/>
          <w:color w:val="000000"/>
        </w:rPr>
        <w:t xml:space="preserve">kooperatív munkaszervezés biztosítja, hogy mindenki részt vegyen a tevékenységekben. </w:t>
      </w:r>
    </w:p>
    <w:p w14:paraId="061806B8" w14:textId="77777777" w:rsidR="008A6020" w:rsidRDefault="008A6020" w:rsidP="008A6020">
      <w:pPr>
        <w:pStyle w:val="NormalWeb"/>
        <w:spacing w:before="75" w:beforeAutospacing="0" w:after="150" w:afterAutospacing="0"/>
        <w:jc w:val="both"/>
        <w:rPr>
          <w:shd w:val="clear" w:color="auto" w:fill="FFFFFF"/>
        </w:rPr>
      </w:pPr>
      <w:r w:rsidRPr="008A6020">
        <w:rPr>
          <w:shd w:val="clear" w:color="auto" w:fill="FFFFFF"/>
        </w:rPr>
        <w:t>Néhány kooperatív feladattípus kifejezetten illik a matematika órára. Ilyen a </w:t>
      </w:r>
      <w:r w:rsidRPr="008A6020">
        <w:rPr>
          <w:b/>
          <w:bCs/>
          <w:shd w:val="clear" w:color="auto" w:fill="FFFFFF"/>
        </w:rPr>
        <w:t>feladatküldés</w:t>
      </w:r>
      <w:r w:rsidRPr="008A6020">
        <w:rPr>
          <w:shd w:val="clear" w:color="auto" w:fill="FFFFFF"/>
        </w:rPr>
        <w:t>, amelyet szervezhetünk például úgy, hogy megadott műveltsorhoz vagy szakaszos modellhez kell szöveget írni. A szöveges feladatot a másik csoport megoldja, visszaküldi, és a küldők ellenőrzik. Hiba esetén a szöveget írók és a megoldók is hibázhattak, ezt meg kell vitatni. A </w:t>
      </w:r>
      <w:r w:rsidRPr="008A6020">
        <w:rPr>
          <w:b/>
          <w:bCs/>
          <w:shd w:val="clear" w:color="auto" w:fill="FFFFFF"/>
        </w:rPr>
        <w:t>kerekasztalnál</w:t>
      </w:r>
      <w:r w:rsidRPr="008A6020">
        <w:rPr>
          <w:shd w:val="clear" w:color="auto" w:fill="FFFFFF"/>
        </w:rPr>
        <w:t> tulajdonságokat, példákat kell gyűjteni, a csoport minden tagja sorban hozzátesz egy-egy újabb elemet a gyűjteményhez. A </w:t>
      </w:r>
      <w:r w:rsidRPr="008A6020">
        <w:rPr>
          <w:b/>
          <w:bCs/>
          <w:shd w:val="clear" w:color="auto" w:fill="FFFFFF"/>
        </w:rPr>
        <w:t>füllentős</w:t>
      </w:r>
      <w:r w:rsidRPr="008A6020">
        <w:rPr>
          <w:shd w:val="clear" w:color="auto" w:fill="FFFFFF"/>
        </w:rPr>
        <w:t> feladatban a csoportnak két igaz és egy hamis állítást kell mondani, a többi csoportnak meg kell találni, hogy melyik állítás volt hamis. A </w:t>
      </w:r>
      <w:r w:rsidRPr="008A6020">
        <w:rPr>
          <w:b/>
          <w:bCs/>
          <w:shd w:val="clear" w:color="auto" w:fill="FFFFFF"/>
        </w:rPr>
        <w:t>diákkvartett</w:t>
      </w:r>
      <w:r w:rsidRPr="008A6020">
        <w:rPr>
          <w:shd w:val="clear" w:color="auto" w:fill="FFFFFF"/>
        </w:rPr>
        <w:t>ben a tanulók együtt dolgoznak, ha valaki nem tudja a megoldást, a többiek elmagyarázzák neki, mert a tanár bármelyiküktől kérdezheti a választ. </w:t>
      </w:r>
    </w:p>
    <w:p w14:paraId="62C68746" w14:textId="77777777" w:rsidR="008A6020" w:rsidRPr="008A6020" w:rsidRDefault="008A6020" w:rsidP="008A6020">
      <w:pPr>
        <w:pStyle w:val="NormalWeb"/>
        <w:spacing w:before="75" w:beforeAutospacing="0" w:after="150" w:afterAutospacing="0"/>
        <w:jc w:val="both"/>
        <w:rPr>
          <w:bCs/>
        </w:rPr>
      </w:pPr>
      <w:r>
        <w:rPr>
          <w:shd w:val="clear" w:color="auto" w:fill="FFFFFF"/>
        </w:rPr>
        <w:t>Játékok, melyek a mi kedvenceink:</w:t>
      </w:r>
    </w:p>
    <w:p w14:paraId="75407EBD" w14:textId="77777777" w:rsidR="005A6E45" w:rsidRPr="008A6020" w:rsidRDefault="005A6E45" w:rsidP="005A6E45">
      <w:pPr>
        <w:pStyle w:val="NormalWeb"/>
        <w:spacing w:before="75" w:beforeAutospacing="0" w:after="150" w:afterAutospacing="0"/>
        <w:ind w:firstLine="113"/>
        <w:jc w:val="both"/>
        <w:rPr>
          <w:color w:val="000000"/>
        </w:rPr>
      </w:pPr>
      <w:r w:rsidRPr="008A6020">
        <w:rPr>
          <w:rStyle w:val="Strong"/>
          <w:color w:val="000000"/>
        </w:rPr>
        <w:t>Tedd, amit mondok!: </w:t>
      </w:r>
      <w:r w:rsidRPr="008A6020">
        <w:rPr>
          <w:color w:val="000000"/>
        </w:rPr>
        <w:t>A párok egymásnak háttal ülnek, nem látják egymást, de beszélgetni tudnak. A pár mindkét tagja ugyanazt a készletet kapja (pl.: fakockák vagy síkidomok). A pár egyik tagja elrendezi a kapott kockákat, testeket, és pontos utasításokat fogalmaz meg a társának úgy, hogy mindkettőjük előtt azonos elrendezés alakuljon ki.</w:t>
      </w:r>
    </w:p>
    <w:p w14:paraId="464B1198" w14:textId="77777777" w:rsidR="005A6E45" w:rsidRPr="008A6020" w:rsidRDefault="005A6E45" w:rsidP="005A6E45">
      <w:pPr>
        <w:pStyle w:val="NormalWeb"/>
        <w:spacing w:before="75" w:beforeAutospacing="0" w:after="150" w:afterAutospacing="0"/>
        <w:ind w:firstLine="113"/>
        <w:jc w:val="both"/>
        <w:rPr>
          <w:color w:val="000000"/>
        </w:rPr>
      </w:pPr>
      <w:r w:rsidRPr="008A6020">
        <w:rPr>
          <w:rStyle w:val="Strong"/>
          <w:color w:val="000000"/>
        </w:rPr>
        <w:t>Számaktivity: </w:t>
      </w:r>
      <w:r w:rsidRPr="008A6020">
        <w:rPr>
          <w:color w:val="000000"/>
        </w:rPr>
        <w:t>Minden játékos kap egy számot. A számokat úgy kell kitaláltatni a csoport többi tagjával, hogy nem írhatja le a ját</w:t>
      </w:r>
      <w:r w:rsidR="00BC0FDC">
        <w:rPr>
          <w:color w:val="000000"/>
        </w:rPr>
        <w:t>ékos számjegyekkel, hanem a szám tulajdonságait mondja el a társainak.</w:t>
      </w:r>
    </w:p>
    <w:p w14:paraId="48EED4A7" w14:textId="77777777" w:rsidR="005A6E45" w:rsidRPr="008A6020" w:rsidRDefault="008A6020" w:rsidP="005A6E45">
      <w:pPr>
        <w:pStyle w:val="NormalWeb"/>
        <w:spacing w:before="75" w:beforeAutospacing="0" w:after="150" w:afterAutospacing="0"/>
        <w:ind w:firstLine="113"/>
        <w:jc w:val="both"/>
        <w:rPr>
          <w:color w:val="000000"/>
        </w:rPr>
      </w:pPr>
      <w:r>
        <w:rPr>
          <w:rStyle w:val="Strong"/>
          <w:color w:val="000000"/>
        </w:rPr>
        <w:t>Lövöldözős</w:t>
      </w:r>
      <w:r w:rsidR="005A6E45" w:rsidRPr="008A6020">
        <w:rPr>
          <w:rStyle w:val="Strong"/>
          <w:color w:val="000000"/>
        </w:rPr>
        <w:t>: </w:t>
      </w:r>
      <w:r w:rsidR="005A6E45" w:rsidRPr="008A6020">
        <w:rPr>
          <w:color w:val="000000"/>
        </w:rPr>
        <w:t>Ezt a játékot a szóbeli számolás fejlesztésére használhatjuk. A játékosok körben állnak. A játékve</w:t>
      </w:r>
      <w:r w:rsidR="00BC0FDC">
        <w:rPr>
          <w:color w:val="000000"/>
        </w:rPr>
        <w:t>zető a kör közepén áll,</w:t>
      </w:r>
      <w:r w:rsidR="005A6E45" w:rsidRPr="008A6020">
        <w:rPr>
          <w:color w:val="000000"/>
        </w:rPr>
        <w:t xml:space="preserve"> feltesz eg</w:t>
      </w:r>
      <w:r w:rsidR="00BC0FDC">
        <w:rPr>
          <w:color w:val="000000"/>
        </w:rPr>
        <w:t>y kérdést</w:t>
      </w:r>
      <w:r w:rsidR="005A6E45" w:rsidRPr="008A6020">
        <w:rPr>
          <w:color w:val="000000"/>
        </w:rPr>
        <w:t xml:space="preserve">, </w:t>
      </w:r>
      <w:r w:rsidR="00BC0FDC">
        <w:rPr>
          <w:color w:val="000000"/>
        </w:rPr>
        <w:t xml:space="preserve">pl. egy műveltet, annak függvényében, hogy mit seretne gyakoroltatni, </w:t>
      </w:r>
      <w:r w:rsidR="005A6E45" w:rsidRPr="008A6020">
        <w:rPr>
          <w:color w:val="000000"/>
        </w:rPr>
        <w:t>és ezzel kérdéssel egy időben rámu</w:t>
      </w:r>
      <w:r w:rsidR="00BC0FDC">
        <w:rPr>
          <w:color w:val="000000"/>
        </w:rPr>
        <w:t>tat valakire, aki gyorsan leguggol, de nem ő válaszol, hanem  a mellette álló két játékos</w:t>
      </w:r>
      <w:r w:rsidR="005A6E45" w:rsidRPr="008A6020">
        <w:rPr>
          <w:color w:val="000000"/>
        </w:rPr>
        <w:t>, akik egymásra nézve és egy pisztolyt formálva a kezükkel egymásra mutatnak. Aki előbb válaszol, az benn marad a játékban, a másik kiesi</w:t>
      </w:r>
      <w:r w:rsidR="00BC0FDC">
        <w:rPr>
          <w:color w:val="000000"/>
        </w:rPr>
        <w:t xml:space="preserve">k vagy zálogot ad. </w:t>
      </w:r>
    </w:p>
    <w:p w14:paraId="0D60DBBE" w14:textId="77777777" w:rsidR="005A6E45" w:rsidRPr="008A6020" w:rsidRDefault="00BC0FDC" w:rsidP="005A6E45">
      <w:pPr>
        <w:pStyle w:val="NormalWeb"/>
        <w:spacing w:before="75" w:beforeAutospacing="0" w:after="150" w:afterAutospacing="0"/>
        <w:ind w:firstLine="113"/>
        <w:jc w:val="both"/>
        <w:rPr>
          <w:color w:val="000000"/>
        </w:rPr>
      </w:pPr>
      <w:r>
        <w:rPr>
          <w:rStyle w:val="Strong"/>
          <w:color w:val="000000"/>
        </w:rPr>
        <w:t>Okostojás</w:t>
      </w:r>
      <w:r w:rsidR="005A6E45" w:rsidRPr="008A6020">
        <w:rPr>
          <w:rStyle w:val="Strong"/>
          <w:color w:val="000000"/>
        </w:rPr>
        <w:t>:</w:t>
      </w:r>
      <w:r w:rsidR="005A6E45" w:rsidRPr="008A6020">
        <w:rPr>
          <w:color w:val="000000"/>
        </w:rPr>
        <w:t> A gyerekek körben állnak. Egyikük belép a körbe, és szembeáll valakivel. Ezután a tanító feltesz egy, a tananyaghoz tartozó kérdést (lehetnek szorzások, összeadások stb. is), a két, egymással szembenálló gyerek közül, amelyik előbb válaszol, az továbbléphet egy hellyel. Ha nem a körben benn álló az ügyesebb, akkor helyet cserélnek.</w:t>
      </w:r>
      <w:r>
        <w:rPr>
          <w:color w:val="000000"/>
        </w:rPr>
        <w:t xml:space="preserve"> Az lesz az „okostojás”, aki leghosszabb ideig marad a körben.</w:t>
      </w:r>
    </w:p>
    <w:p w14:paraId="57DAD007" w14:textId="77777777" w:rsidR="005A6E45" w:rsidRPr="008A6020" w:rsidRDefault="00BC0FDC" w:rsidP="005A6E45">
      <w:pPr>
        <w:pStyle w:val="NormalWeb"/>
        <w:spacing w:before="75" w:beforeAutospacing="0" w:after="150" w:afterAutospacing="0"/>
        <w:ind w:firstLine="113"/>
        <w:jc w:val="both"/>
        <w:rPr>
          <w:color w:val="000000"/>
        </w:rPr>
      </w:pPr>
      <w:r>
        <w:rPr>
          <w:rStyle w:val="Strong"/>
          <w:color w:val="000000"/>
        </w:rPr>
        <w:t>B</w:t>
      </w:r>
      <w:r w:rsidR="005A6E45" w:rsidRPr="008A6020">
        <w:rPr>
          <w:rStyle w:val="Strong"/>
          <w:color w:val="000000"/>
        </w:rPr>
        <w:t>arkochba: </w:t>
      </w:r>
      <w:r w:rsidR="005A6E45" w:rsidRPr="008A6020">
        <w:rPr>
          <w:color w:val="000000"/>
        </w:rPr>
        <w:t>Minden tanuló kap a hátára egy szá</w:t>
      </w:r>
      <w:r>
        <w:rPr>
          <w:color w:val="000000"/>
        </w:rPr>
        <w:t>mot</w:t>
      </w:r>
      <w:r w:rsidR="005A6E45" w:rsidRPr="008A6020">
        <w:rPr>
          <w:color w:val="000000"/>
        </w:rPr>
        <w:t>. A teremben körbejárva véletlenszerű párok alakulnak. A pár egyik tagja három kérdést tehet fel a másiknak a számáról, majd szerepet cserélnek. Ezután továbbmennek, és újabb párt választanak maguknak, akinek szintén 3 kérdést tehetnek fel. Ha valak</w:t>
      </w:r>
      <w:r>
        <w:rPr>
          <w:color w:val="000000"/>
        </w:rPr>
        <w:t xml:space="preserve">i kitalálja a számát, </w:t>
      </w:r>
      <w:r w:rsidR="005A6E45" w:rsidRPr="008A6020">
        <w:rPr>
          <w:color w:val="000000"/>
        </w:rPr>
        <w:t xml:space="preserve"> újabb számot kérhet. A legügyesebbek azok lesznek, akik adott idő alatt a legtöbb számot találják ki.</w:t>
      </w:r>
    </w:p>
    <w:p w14:paraId="006B8BBE" w14:textId="77777777" w:rsidR="005A6E45" w:rsidRPr="008A6020" w:rsidRDefault="00BC0FDC" w:rsidP="00BC0FDC">
      <w:pPr>
        <w:pStyle w:val="NormalWeb"/>
        <w:spacing w:before="75" w:beforeAutospacing="0" w:after="150" w:afterAutospacing="0"/>
        <w:jc w:val="both"/>
        <w:rPr>
          <w:color w:val="000000"/>
        </w:rPr>
      </w:pPr>
      <w:r>
        <w:rPr>
          <w:rStyle w:val="Strong"/>
          <w:color w:val="000000"/>
        </w:rPr>
        <w:t>Postás játék</w:t>
      </w:r>
      <w:r w:rsidR="00C81027">
        <w:rPr>
          <w:rStyle w:val="Strong"/>
          <w:color w:val="000000"/>
        </w:rPr>
        <w:t>, vagy számgiliszta</w:t>
      </w:r>
      <w:r w:rsidR="005A6E45" w:rsidRPr="008A6020">
        <w:rPr>
          <w:rStyle w:val="Strong"/>
          <w:color w:val="000000"/>
        </w:rPr>
        <w:t>: </w:t>
      </w:r>
      <w:r w:rsidR="005A6E45" w:rsidRPr="008A6020">
        <w:rPr>
          <w:color w:val="000000"/>
        </w:rPr>
        <w:t>A gyerekek oszlopokban állnak. Minden oszlop hátulsó embere kap egy számot. Ez a kiindu</w:t>
      </w:r>
      <w:r>
        <w:rPr>
          <w:color w:val="000000"/>
        </w:rPr>
        <w:t>ló szám. Minden oszlop valamilyen műveletet kap</w:t>
      </w:r>
      <w:r w:rsidR="005A6E45" w:rsidRPr="008A6020">
        <w:rPr>
          <w:color w:val="000000"/>
        </w:rPr>
        <w:t xml:space="preserve"> feladatul, amelyet hátulról kiindulva minden gyerek elvégez a saját számával, és az eredményét megsúgja az előtte állónak. Pl. Kiinduló szám</w:t>
      </w:r>
      <w:r w:rsidR="005A6E45" w:rsidRPr="008A6020">
        <w:rPr>
          <w:rStyle w:val="Strong"/>
          <w:color w:val="000000"/>
        </w:rPr>
        <w:t xml:space="preserve">: </w:t>
      </w:r>
      <w:r w:rsidR="005A6E45" w:rsidRPr="00BC0FDC">
        <w:rPr>
          <w:rStyle w:val="Strong"/>
          <w:b w:val="0"/>
          <w:color w:val="000000"/>
        </w:rPr>
        <w:t>6. A</w:t>
      </w:r>
      <w:r>
        <w:rPr>
          <w:rStyle w:val="Strong"/>
          <w:b w:val="0"/>
          <w:color w:val="000000"/>
        </w:rPr>
        <w:t xml:space="preserve"> csoport feladata: Adjál hozzá 18</w:t>
      </w:r>
      <w:r w:rsidR="005A6E45" w:rsidRPr="00BC0FDC">
        <w:rPr>
          <w:rStyle w:val="Strong"/>
          <w:b w:val="0"/>
          <w:color w:val="000000"/>
        </w:rPr>
        <w:t>-</w:t>
      </w:r>
      <w:r>
        <w:rPr>
          <w:rStyle w:val="Strong"/>
          <w:b w:val="0"/>
          <w:color w:val="000000"/>
        </w:rPr>
        <w:t>a</w:t>
      </w:r>
      <w:r w:rsidR="005A6E45" w:rsidRPr="00BC0FDC">
        <w:rPr>
          <w:rStyle w:val="Strong"/>
          <w:b w:val="0"/>
          <w:color w:val="000000"/>
        </w:rPr>
        <w:t>t.</w:t>
      </w:r>
      <w:r w:rsidR="005A6E45" w:rsidRPr="008A6020">
        <w:rPr>
          <w:rStyle w:val="Strong"/>
          <w:color w:val="000000"/>
        </w:rPr>
        <w:t> </w:t>
      </w:r>
      <w:r w:rsidR="005A6E45" w:rsidRPr="008A6020">
        <w:rPr>
          <w:color w:val="000000"/>
        </w:rPr>
        <w:t>Hátulsó gyerek</w:t>
      </w:r>
      <w:r>
        <w:rPr>
          <w:color w:val="000000"/>
        </w:rPr>
        <w:t xml:space="preserve"> indítja: 6+18 = 24</w:t>
      </w:r>
      <w:r w:rsidR="005A6E45" w:rsidRPr="008A6020">
        <w:rPr>
          <w:color w:val="000000"/>
        </w:rPr>
        <w:t xml:space="preserve">, ezt a számot megsúgja az előtte </w:t>
      </w:r>
      <w:r>
        <w:rPr>
          <w:color w:val="000000"/>
        </w:rPr>
        <w:t>állónak, aki ehhez hozzáadva a 18</w:t>
      </w:r>
      <w:r w:rsidR="005A6E45" w:rsidRPr="008A6020">
        <w:rPr>
          <w:color w:val="000000"/>
        </w:rPr>
        <w:t>-</w:t>
      </w:r>
      <w:r>
        <w:rPr>
          <w:color w:val="000000"/>
        </w:rPr>
        <w:t>a</w:t>
      </w:r>
      <w:r w:rsidR="005A6E45" w:rsidRPr="008A6020">
        <w:rPr>
          <w:color w:val="000000"/>
        </w:rPr>
        <w:t>t továbbsúgja az ő eredményét.</w:t>
      </w:r>
    </w:p>
    <w:p w14:paraId="38DC9A6B" w14:textId="77777777" w:rsidR="005A6E45" w:rsidRPr="008A6020" w:rsidRDefault="005A6E45" w:rsidP="005A6E45">
      <w:pPr>
        <w:pStyle w:val="NormalWeb"/>
        <w:spacing w:before="75" w:beforeAutospacing="0" w:after="150" w:afterAutospacing="0"/>
        <w:ind w:firstLine="113"/>
        <w:jc w:val="both"/>
        <w:rPr>
          <w:color w:val="000000"/>
        </w:rPr>
      </w:pPr>
      <w:r w:rsidRPr="008A6020">
        <w:rPr>
          <w:rStyle w:val="Strong"/>
          <w:color w:val="000000"/>
        </w:rPr>
        <w:lastRenderedPageBreak/>
        <w:t>Számkirály: </w:t>
      </w:r>
      <w:r w:rsidRPr="008A6020">
        <w:rPr>
          <w:color w:val="000000"/>
        </w:rPr>
        <w:t xml:space="preserve">A gyerekek felállnak. A tanító két gyereket nevén szólít, majd egy műveletet mond nekik </w:t>
      </w:r>
      <w:r w:rsidR="00BC0FDC">
        <w:rPr>
          <w:color w:val="000000"/>
        </w:rPr>
        <w:t>(összeadás, kivonás, szorzás, osztás</w:t>
      </w:r>
      <w:r w:rsidRPr="008A6020">
        <w:rPr>
          <w:color w:val="000000"/>
        </w:rPr>
        <w:t>) Aki gyorsabban v</w:t>
      </w:r>
      <w:r w:rsidR="00BC0FDC">
        <w:rPr>
          <w:color w:val="000000"/>
        </w:rPr>
        <w:t>álaszol, az állva marad, a lassú</w:t>
      </w:r>
      <w:r w:rsidRPr="008A6020">
        <w:rPr>
          <w:color w:val="000000"/>
        </w:rPr>
        <w:t>bb, vagy helytelenül felelő leül. Differenciálható a feladat azzal, hogy azonos képességű tanulók kerülnek párba egymással. Miután már mindenki szerepelt egyszer, a játék folytatódik a második kérdéskörrel. Célszerű 3 gyerek állva maradása esetén megállni, így a gyengébb képességűeknek is lehetőségük lesz arra, hogy „Számkirályok” legyenek.</w:t>
      </w:r>
    </w:p>
    <w:p w14:paraId="021CBCAA" w14:textId="77777777" w:rsidR="005A6E45" w:rsidRPr="008A6020" w:rsidRDefault="005A6E45" w:rsidP="005A6E45">
      <w:pPr>
        <w:pStyle w:val="NormalWeb"/>
        <w:spacing w:before="75" w:beforeAutospacing="0" w:after="150" w:afterAutospacing="0"/>
        <w:ind w:firstLine="113"/>
        <w:jc w:val="both"/>
        <w:rPr>
          <w:color w:val="000000"/>
        </w:rPr>
      </w:pPr>
      <w:r w:rsidRPr="008A6020">
        <w:rPr>
          <w:rStyle w:val="Strong"/>
          <w:color w:val="000000"/>
        </w:rPr>
        <w:t>Füllent</w:t>
      </w:r>
      <w:r w:rsidRPr="008A6020">
        <w:rPr>
          <w:color w:val="000000"/>
        </w:rPr>
        <w:t>ő</w:t>
      </w:r>
      <w:r w:rsidRPr="008A6020">
        <w:rPr>
          <w:rStyle w:val="Strong"/>
          <w:color w:val="000000"/>
        </w:rPr>
        <w:t>s játék: </w:t>
      </w:r>
      <w:r w:rsidRPr="008A6020">
        <w:rPr>
          <w:color w:val="000000"/>
        </w:rPr>
        <w:t>A tanító három állítást mond (számokra vagy műveletre vonatkozót). A h</w:t>
      </w:r>
      <w:r w:rsidR="00F1064C">
        <w:rPr>
          <w:color w:val="000000"/>
        </w:rPr>
        <w:t>árom állításból 1 hamis. A”</w:t>
      </w:r>
      <w:r w:rsidRPr="008A6020">
        <w:rPr>
          <w:color w:val="000000"/>
        </w:rPr>
        <w:t>most</w:t>
      </w:r>
      <w:r w:rsidR="00F1064C">
        <w:rPr>
          <w:color w:val="000000"/>
        </w:rPr>
        <w:t>” jelzés</w:t>
      </w:r>
      <w:r w:rsidRPr="008A6020">
        <w:rPr>
          <w:color w:val="000000"/>
        </w:rPr>
        <w:t>re a gyerekek feltett ujjakkal jelzik, hányadik állítás volt hamis. Kooperatív formában a gyerekek fogalmazzák és írják le az állításokat. A többi csoport megb</w:t>
      </w:r>
      <w:r w:rsidR="00F1064C">
        <w:rPr>
          <w:color w:val="000000"/>
        </w:rPr>
        <w:t>eszéli, melyik hamis, és  jelzés</w:t>
      </w:r>
      <w:r w:rsidRPr="008A6020">
        <w:rPr>
          <w:color w:val="000000"/>
        </w:rPr>
        <w:t>re ujjaikon jelzik ezt.</w:t>
      </w:r>
    </w:p>
    <w:p w14:paraId="237E70C5" w14:textId="77777777" w:rsidR="005A6E45" w:rsidRPr="008A6020" w:rsidRDefault="005A6E45" w:rsidP="005A6E45">
      <w:pPr>
        <w:pStyle w:val="NormalWeb"/>
        <w:spacing w:before="75" w:beforeAutospacing="0" w:after="150" w:afterAutospacing="0"/>
        <w:ind w:firstLine="113"/>
        <w:jc w:val="both"/>
        <w:rPr>
          <w:color w:val="000000"/>
        </w:rPr>
      </w:pPr>
      <w:r w:rsidRPr="008A6020">
        <w:rPr>
          <w:rStyle w:val="Strong"/>
          <w:color w:val="000000"/>
        </w:rPr>
        <w:t>Korongkirály: </w:t>
      </w:r>
      <w:r w:rsidRPr="008A6020">
        <w:rPr>
          <w:color w:val="000000"/>
        </w:rPr>
        <w:t>Minden játékos ugyanannyi korongot kap. Kb 20 darabot. Most a két kockával sorban dobnak és összeadják a pontokat. Ha 11 az eredmény, a játékos 11 korongot vehet ki a tálból. Minden más pontszámot 2-10-ig 11-re egészítenek ki. A különbséget a saját készletből vissza kell tenni a tálba. Ha az eredmény 12, akkor egy korongot kell leadni (12-1=11). Ha például Z nyolcat dob, akkor, három korongot kell a tálba visszatennie. Akinek több játszma után a legtöbb korongja van, az a korongkirály.</w:t>
      </w:r>
    </w:p>
    <w:p w14:paraId="44B8F316" w14:textId="77777777" w:rsidR="005A6E45" w:rsidRPr="008A6020" w:rsidRDefault="005A6E45" w:rsidP="005A6E45">
      <w:pPr>
        <w:pStyle w:val="NormalWeb"/>
        <w:spacing w:before="75" w:beforeAutospacing="0" w:after="150" w:afterAutospacing="0"/>
        <w:ind w:firstLine="113"/>
        <w:jc w:val="both"/>
        <w:rPr>
          <w:color w:val="000000"/>
        </w:rPr>
      </w:pPr>
      <w:r w:rsidRPr="008A6020">
        <w:rPr>
          <w:rStyle w:val="Strong"/>
          <w:color w:val="000000"/>
        </w:rPr>
        <w:t>Bingó: </w:t>
      </w:r>
      <w:r w:rsidRPr="008A6020">
        <w:rPr>
          <w:color w:val="000000"/>
        </w:rPr>
        <w:t>Minden tanuló készít egy kilenc, vagy tizenhat mezőből álló négyzetet: A tanító feladatokat ad az éppen aktuális témakörből, pl. 9 különböző egyszeregy feladatot, aminek végeredményeit a tanulók tetszés szerint helyezik el a saját sémájukban lévő üres mezőkön. Ezután a tanár felolvassa az eredményeket más sorrendben. Ha egy tanulónak három egymást követő eredménye egy sorban, vagy egy oszlopban helyezkedik el, felkiált: ,,bingó”</w:t>
      </w:r>
    </w:p>
    <w:p w14:paraId="06526258" w14:textId="77777777" w:rsidR="005A6E45" w:rsidRPr="008A6020" w:rsidRDefault="005A6E45" w:rsidP="005A6E45">
      <w:pPr>
        <w:pStyle w:val="NormalWeb"/>
        <w:spacing w:before="75" w:beforeAutospacing="0" w:after="150" w:afterAutospacing="0"/>
        <w:ind w:firstLine="113"/>
        <w:jc w:val="both"/>
        <w:rPr>
          <w:color w:val="000000"/>
        </w:rPr>
      </w:pPr>
      <w:r w:rsidRPr="008A6020">
        <w:rPr>
          <w:rStyle w:val="Strong"/>
          <w:color w:val="000000"/>
        </w:rPr>
        <w:t>Válogatós barkochba:</w:t>
      </w:r>
      <w:r w:rsidRPr="008A6020">
        <w:rPr>
          <w:color w:val="000000"/>
        </w:rPr>
        <w:t> </w:t>
      </w:r>
      <w:r w:rsidR="00C81027">
        <w:rPr>
          <w:color w:val="000000"/>
        </w:rPr>
        <w:t xml:space="preserve">Minden gyereknél van egy szám. </w:t>
      </w:r>
      <w:r w:rsidRPr="008A6020">
        <w:rPr>
          <w:color w:val="000000"/>
        </w:rPr>
        <w:t>Go</w:t>
      </w:r>
      <w:r w:rsidR="00C81027">
        <w:rPr>
          <w:color w:val="000000"/>
        </w:rPr>
        <w:t>ndolok egy számra</w:t>
      </w:r>
      <w:r w:rsidRPr="008A6020">
        <w:rPr>
          <w:color w:val="000000"/>
        </w:rPr>
        <w:t>. A gyerekeknek kérdezniük kell, majd a válasz után kétfelé re</w:t>
      </w:r>
      <w:r w:rsidR="00C81027">
        <w:rPr>
          <w:color w:val="000000"/>
        </w:rPr>
        <w:t xml:space="preserve">ndeződniük aszerint, hogy a náluk levő számra </w:t>
      </w:r>
      <w:r w:rsidRPr="008A6020">
        <w:rPr>
          <w:color w:val="000000"/>
        </w:rPr>
        <w:t>igaz vagy nem a kérdezett tulajdonság. Ha leellenőriztük a rendez</w:t>
      </w:r>
      <w:r w:rsidR="00C81027">
        <w:rPr>
          <w:color w:val="000000"/>
        </w:rPr>
        <w:t>ődést, a helyére mehet az, akinek  a számára</w:t>
      </w:r>
      <w:r w:rsidRPr="008A6020">
        <w:rPr>
          <w:color w:val="000000"/>
        </w:rPr>
        <w:t xml:space="preserve"> biztosan nem gondolhattam. A végén csak egy tanuló</w:t>
      </w:r>
      <w:r w:rsidR="00C81027">
        <w:rPr>
          <w:color w:val="000000"/>
        </w:rPr>
        <w:t xml:space="preserve"> - egy szám </w:t>
      </w:r>
      <w:r w:rsidRPr="008A6020">
        <w:rPr>
          <w:color w:val="000000"/>
        </w:rPr>
        <w:t xml:space="preserve"> marad.</w:t>
      </w:r>
    </w:p>
    <w:p w14:paraId="21938B29" w14:textId="77777777" w:rsidR="005A6E45" w:rsidRPr="008A6020" w:rsidRDefault="005A6E45" w:rsidP="005A6E45">
      <w:pPr>
        <w:pStyle w:val="NormalWeb"/>
        <w:spacing w:before="75" w:beforeAutospacing="0" w:after="150" w:afterAutospacing="0"/>
        <w:ind w:firstLine="113"/>
        <w:jc w:val="both"/>
        <w:rPr>
          <w:color w:val="000000"/>
        </w:rPr>
      </w:pPr>
      <w:r w:rsidRPr="008A6020">
        <w:rPr>
          <w:rStyle w:val="Strong"/>
          <w:color w:val="000000"/>
        </w:rPr>
        <w:t>Számolás dominókkal: </w:t>
      </w:r>
      <w:r w:rsidRPr="008A6020">
        <w:rPr>
          <w:color w:val="000000"/>
        </w:rPr>
        <w:t>A dominókat lefordítva helyezzük az asztalra. A gyerekek sorban felfordítanak egy-egy dominót úgy, hogy azt minden játékos jól láthassa. Aki először összeadja a rajta lévő pontokat, és megmondja a helyes eredményt, az kapja a dominókat. Lehet szabály az is, hogy a nagyobb számú pontból ki kell vonni a kevesebbet.</w:t>
      </w:r>
    </w:p>
    <w:p w14:paraId="344E586C" w14:textId="77777777" w:rsidR="00CF59FF" w:rsidRDefault="00C61A02"/>
    <w:sectPr w:rsidR="00CF59FF" w:rsidSect="00C7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45"/>
    <w:rsid w:val="001B36C2"/>
    <w:rsid w:val="005A6E45"/>
    <w:rsid w:val="008A6020"/>
    <w:rsid w:val="00BC0FDC"/>
    <w:rsid w:val="00C61A02"/>
    <w:rsid w:val="00C75741"/>
    <w:rsid w:val="00C81027"/>
    <w:rsid w:val="00F1064C"/>
    <w:rsid w:val="00F3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13EF"/>
  <w15:docId w15:val="{449A52D5-12EC-4145-ABF7-0D97201E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5A6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Annamaria Kocsis</cp:lastModifiedBy>
  <cp:revision>2</cp:revision>
  <dcterms:created xsi:type="dcterms:W3CDTF">2021-07-26T12:27:00Z</dcterms:created>
  <dcterms:modified xsi:type="dcterms:W3CDTF">2021-07-26T12:27:00Z</dcterms:modified>
</cp:coreProperties>
</file>