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9D53F7" w:rsidRPr="009D53F7" w14:paraId="0EA7F76F" w14:textId="77777777" w:rsidTr="001A32E5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18DED" w14:textId="77777777" w:rsidR="00884D58" w:rsidRPr="00884D58" w:rsidRDefault="009D53F7" w:rsidP="00884D58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 w:rsidR="00884D58">
              <w:rPr>
                <w:rFonts w:ascii="Times New Roman" w:hAnsi="Times New Roman" w:cs="Times New Roman"/>
              </w:rPr>
              <w:t>RATUL ŞCOLAR JUDEŢEAN COVASNA Ko</w:t>
            </w:r>
            <w:r w:rsidRPr="009D53F7">
              <w:rPr>
                <w:rFonts w:ascii="Times New Roman" w:hAnsi="Times New Roman" w:cs="Times New Roman"/>
              </w:rPr>
              <w:t>vaszna megye</w:t>
            </w:r>
            <w:r w:rsidRPr="00884D58">
              <w:rPr>
                <w:rFonts w:ascii="Times New Roman" w:hAnsi="Times New Roman" w:cs="Times New Roman"/>
              </w:rPr>
              <w:t xml:space="preserve"> tan</w:t>
            </w:r>
            <w:r w:rsidR="00884D58"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58CE8D32" w14:textId="77777777" w:rsidR="00884D58" w:rsidRPr="009D53F7" w:rsidRDefault="00884D58" w:rsidP="00884D5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97AD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62C67986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0F3ED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380ABAAB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9D53F7" w:rsidRPr="009D53F7" w14:paraId="71781361" w14:textId="77777777" w:rsidTr="001A32E5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1179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738FC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CFD9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25EF896E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9D53F7" w:rsidRPr="009D53F7" w14:paraId="6C5DCB92" w14:textId="77777777" w:rsidTr="001A32E5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C68F3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2FDBA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C566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9D53F7" w:rsidRPr="009D53F7" w14:paraId="3E6BFC0A" w14:textId="77777777" w:rsidTr="001A32E5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780FF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9246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66E4" w14:textId="77777777" w:rsidR="009D53F7" w:rsidRPr="009D53F7" w:rsidRDefault="009D53F7" w:rsidP="009D53F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4FB0E2D9" w14:textId="77777777" w:rsidR="00F119BA" w:rsidRDefault="00F119BA" w:rsidP="009D53F7">
      <w:pPr>
        <w:pStyle w:val="NoSpacing"/>
        <w:rPr>
          <w:rFonts w:ascii="Times New Roman" w:hAnsi="Times New Roman" w:cs="Times New Roman"/>
        </w:rPr>
      </w:pPr>
    </w:p>
    <w:p w14:paraId="4FFB8928" w14:textId="77777777" w:rsidR="00493AD8" w:rsidRPr="007712EF" w:rsidRDefault="00493AD8" w:rsidP="00771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7FC993B3" w14:textId="77777777" w:rsidR="007712EF" w:rsidRDefault="007712EF" w:rsidP="00493AD8">
      <w:pPr>
        <w:rPr>
          <w:rFonts w:ascii="Times New Roman" w:hAnsi="Times New Roman" w:cs="Times New Roman"/>
        </w:rPr>
      </w:pPr>
      <w:bookmarkStart w:id="1" w:name="bookmark24"/>
    </w:p>
    <w:p w14:paraId="733447DD" w14:textId="77777777" w:rsidR="007712EF" w:rsidRDefault="007712EF" w:rsidP="00493AD8">
      <w:pPr>
        <w:rPr>
          <w:rFonts w:ascii="Times New Roman" w:hAnsi="Times New Roman" w:cs="Times New Roman"/>
        </w:rPr>
      </w:pPr>
    </w:p>
    <w:p w14:paraId="37B5E3A5" w14:textId="77777777" w:rsidR="007712EF" w:rsidRDefault="007712EF" w:rsidP="00493AD8">
      <w:pPr>
        <w:rPr>
          <w:rFonts w:ascii="Times New Roman" w:hAnsi="Times New Roman" w:cs="Times New Roman"/>
        </w:rPr>
      </w:pPr>
    </w:p>
    <w:p w14:paraId="57EAFC3E" w14:textId="77777777" w:rsidR="00493AD8" w:rsidRPr="007712EF" w:rsidRDefault="00493AD8" w:rsidP="00771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6CDBC56A" w14:textId="77777777" w:rsidR="007712EF" w:rsidRDefault="007712EF" w:rsidP="00493AD8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6316D1E" w14:textId="77777777" w:rsidR="007712EF" w:rsidRDefault="007712EF" w:rsidP="00493AD8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7133EA3E" w14:textId="77777777" w:rsidR="00493AD8" w:rsidRPr="007712EF" w:rsidRDefault="00493AD8" w:rsidP="00493AD8">
      <w:pPr>
        <w:tabs>
          <w:tab w:val="left" w:leader="dot" w:pos="6415"/>
        </w:tabs>
        <w:rPr>
          <w:rFonts w:ascii="Times New Roman" w:hAnsi="Times New Roman" w:cs="Times New Roman"/>
          <w:b/>
        </w:rPr>
      </w:pPr>
      <w:r w:rsidRPr="00493AD8">
        <w:rPr>
          <w:rFonts w:ascii="Times New Roman" w:hAnsi="Times New Roman" w:cs="Times New Roman"/>
        </w:rPr>
        <w:t>Nume şi prenume autor</w:t>
      </w:r>
      <w:r w:rsidR="007712EF">
        <w:rPr>
          <w:rFonts w:ascii="Times New Roman" w:hAnsi="Times New Roman" w:cs="Times New Roman"/>
        </w:rPr>
        <w:t xml:space="preserve">: </w:t>
      </w:r>
      <w:r w:rsidR="007712EF" w:rsidRPr="007712EF">
        <w:rPr>
          <w:rFonts w:ascii="Times New Roman" w:hAnsi="Times New Roman" w:cs="Times New Roman"/>
          <w:b/>
        </w:rPr>
        <w:t>Vulpe Mihaela</w:t>
      </w:r>
    </w:p>
    <w:p w14:paraId="6FAE3E43" w14:textId="77777777" w:rsidR="007712EF" w:rsidRDefault="007712EF" w:rsidP="00493AD8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0A97865B" w14:textId="77777777" w:rsidR="00493AD8" w:rsidRPr="007712EF" w:rsidRDefault="00493AD8" w:rsidP="00493AD8">
      <w:pPr>
        <w:tabs>
          <w:tab w:val="left" w:leader="dot" w:pos="6406"/>
        </w:tabs>
        <w:rPr>
          <w:rFonts w:ascii="Times New Roman" w:hAnsi="Times New Roman" w:cs="Times New Roman"/>
          <w:lang w:val="ro-RO"/>
        </w:rPr>
      </w:pPr>
      <w:r w:rsidRPr="00493AD8">
        <w:rPr>
          <w:rFonts w:ascii="Times New Roman" w:hAnsi="Times New Roman" w:cs="Times New Roman"/>
        </w:rPr>
        <w:t>Denumirea resursei educaţionale propuse</w:t>
      </w:r>
      <w:r w:rsidR="007712EF">
        <w:rPr>
          <w:rFonts w:ascii="Times New Roman" w:hAnsi="Times New Roman" w:cs="Times New Roman"/>
        </w:rPr>
        <w:t xml:space="preserve">:  </w:t>
      </w:r>
      <w:r w:rsidR="00BF6B36" w:rsidRPr="00BF6B36">
        <w:rPr>
          <w:rFonts w:ascii="Times New Roman" w:hAnsi="Times New Roman" w:cs="Times New Roman"/>
          <w:b/>
        </w:rPr>
        <w:t>Countables and Uncountables</w:t>
      </w:r>
      <w:r w:rsidR="00DF7526">
        <w:rPr>
          <w:rFonts w:ascii="Times New Roman" w:hAnsi="Times New Roman" w:cs="Times New Roman"/>
          <w:b/>
        </w:rPr>
        <w:t xml:space="preserve"> - C</w:t>
      </w:r>
      <w:r w:rsidR="00D66098">
        <w:rPr>
          <w:rFonts w:ascii="Times New Roman" w:hAnsi="Times New Roman" w:cs="Times New Roman"/>
          <w:b/>
        </w:rPr>
        <w:t>onsolidation</w:t>
      </w:r>
    </w:p>
    <w:p w14:paraId="720A07D4" w14:textId="77777777" w:rsidR="007712EF" w:rsidRDefault="007712EF" w:rsidP="00493AD8">
      <w:pPr>
        <w:rPr>
          <w:rFonts w:ascii="Times New Roman" w:hAnsi="Times New Roman" w:cs="Times New Roman"/>
        </w:rPr>
      </w:pPr>
    </w:p>
    <w:p w14:paraId="05DB47C1" w14:textId="77777777" w:rsidR="007712EF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Tema/scurtă descriere</w:t>
      </w:r>
      <w:r w:rsidR="00BF6B36">
        <w:rPr>
          <w:rFonts w:ascii="Times New Roman" w:hAnsi="Times New Roman" w:cs="Times New Roman"/>
        </w:rPr>
        <w:t>: Activitățile propuse constau</w:t>
      </w:r>
      <w:r w:rsidR="007712EF">
        <w:rPr>
          <w:rFonts w:ascii="Times New Roman" w:hAnsi="Times New Roman" w:cs="Times New Roman"/>
        </w:rPr>
        <w:t xml:space="preserve"> în identificarea </w:t>
      </w:r>
      <w:r w:rsidR="00D66098">
        <w:rPr>
          <w:rFonts w:ascii="Times New Roman" w:hAnsi="Times New Roman" w:cs="Times New Roman"/>
        </w:rPr>
        <w:t xml:space="preserve">unor subtantive </w:t>
      </w:r>
      <w:r w:rsidR="00BF6B36">
        <w:rPr>
          <w:rFonts w:ascii="Times New Roman" w:hAnsi="Times New Roman" w:cs="Times New Roman"/>
        </w:rPr>
        <w:t>numărabile și nenumărabile</w:t>
      </w:r>
      <w:r w:rsidR="00851B35">
        <w:rPr>
          <w:rFonts w:ascii="Times New Roman" w:hAnsi="Times New Roman" w:cs="Times New Roman"/>
        </w:rPr>
        <w:t xml:space="preserve"> prin stimularea memoriei vizuale</w:t>
      </w:r>
      <w:r w:rsidR="00D66098">
        <w:rPr>
          <w:rFonts w:ascii="Times New Roman" w:hAnsi="Times New Roman" w:cs="Times New Roman"/>
        </w:rPr>
        <w:t xml:space="preserve"> și recunoașterea scrierii corecte </w:t>
      </w:r>
      <w:proofErr w:type="gramStart"/>
      <w:r w:rsidR="00D66098">
        <w:rPr>
          <w:rFonts w:ascii="Times New Roman" w:hAnsi="Times New Roman" w:cs="Times New Roman"/>
        </w:rPr>
        <w:t>a</w:t>
      </w:r>
      <w:proofErr w:type="gramEnd"/>
      <w:r w:rsidR="00D66098">
        <w:rPr>
          <w:rFonts w:ascii="Times New Roman" w:hAnsi="Times New Roman" w:cs="Times New Roman"/>
        </w:rPr>
        <w:t xml:space="preserve"> acestora.</w:t>
      </w:r>
    </w:p>
    <w:p w14:paraId="485C74C7" w14:textId="77777777" w:rsidR="00FD05F8" w:rsidRDefault="00FD05F8" w:rsidP="00493AD8">
      <w:pPr>
        <w:rPr>
          <w:rFonts w:ascii="Times New Roman" w:hAnsi="Times New Roman" w:cs="Times New Roman"/>
        </w:rPr>
      </w:pPr>
    </w:p>
    <w:p w14:paraId="1DF8E2F1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Scopul materialului propus:</w:t>
      </w:r>
    </w:p>
    <w:p w14:paraId="7026F98F" w14:textId="77777777" w:rsidR="00493AD8" w:rsidRPr="00493AD8" w:rsidRDefault="00493AD8" w:rsidP="00493AD8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didactic (de utilizat la clasă /cu elevii)</w:t>
      </w:r>
      <w:r w:rsidR="00FD05F8">
        <w:rPr>
          <w:rFonts w:ascii="Times New Roman" w:hAnsi="Times New Roman" w:cs="Times New Roman"/>
        </w:rPr>
        <w:t>:</w:t>
      </w:r>
      <w:r w:rsidR="007712EF">
        <w:rPr>
          <w:rFonts w:ascii="Times New Roman" w:hAnsi="Times New Roman" w:cs="Times New Roman"/>
        </w:rPr>
        <w:t xml:space="preserve"> X</w:t>
      </w:r>
    </w:p>
    <w:p w14:paraId="2240E421" w14:textId="77777777" w:rsidR="00493AD8" w:rsidRPr="00493AD8" w:rsidRDefault="00493AD8" w:rsidP="00493AD8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pentru elev (de utilizat de către elevi)</w:t>
      </w:r>
      <w:r w:rsidR="00FD05F8">
        <w:rPr>
          <w:rFonts w:ascii="Times New Roman" w:hAnsi="Times New Roman" w:cs="Times New Roman"/>
        </w:rPr>
        <w:t>:</w:t>
      </w:r>
      <w:r w:rsidR="007712EF">
        <w:rPr>
          <w:rFonts w:ascii="Times New Roman" w:hAnsi="Times New Roman" w:cs="Times New Roman"/>
        </w:rPr>
        <w:t xml:space="preserve"> X</w:t>
      </w:r>
    </w:p>
    <w:p w14:paraId="2E7C7F29" w14:textId="77777777" w:rsidR="00493AD8" w:rsidRPr="00493AD8" w:rsidRDefault="00493AD8" w:rsidP="00493AD8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79271212" w14:textId="77777777" w:rsidR="00493AD8" w:rsidRPr="00493AD8" w:rsidRDefault="00493AD8" w:rsidP="00493AD8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6AED35FF" w14:textId="77777777" w:rsidR="007712EF" w:rsidRDefault="007712EF" w:rsidP="00493AD8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93D6269" w14:textId="77777777" w:rsidR="00493AD8" w:rsidRPr="00956C94" w:rsidRDefault="00493AD8" w:rsidP="00493AD8">
      <w:pPr>
        <w:tabs>
          <w:tab w:val="left" w:leader="dot" w:pos="4226"/>
        </w:tabs>
        <w:rPr>
          <w:rFonts w:ascii="Times New Roman" w:hAnsi="Times New Roman" w:cs="Times New Roman"/>
          <w:b/>
        </w:rPr>
      </w:pPr>
      <w:r w:rsidRPr="00493AD8">
        <w:rPr>
          <w:rFonts w:ascii="Times New Roman" w:hAnsi="Times New Roman" w:cs="Times New Roman"/>
        </w:rPr>
        <w:t>Nivel de învăţământ/clasă</w:t>
      </w:r>
      <w:r w:rsidR="00884D58">
        <w:rPr>
          <w:rFonts w:ascii="Times New Roman" w:hAnsi="Times New Roman" w:cs="Times New Roman"/>
        </w:rPr>
        <w:t xml:space="preserve">: </w:t>
      </w:r>
      <w:r w:rsidR="00956C94">
        <w:rPr>
          <w:rFonts w:ascii="Times New Roman" w:hAnsi="Times New Roman" w:cs="Times New Roman"/>
        </w:rPr>
        <w:t xml:space="preserve"> gimnazial </w:t>
      </w:r>
      <w:r w:rsidR="00BF6B36">
        <w:rPr>
          <w:rFonts w:ascii="Times New Roman" w:hAnsi="Times New Roman" w:cs="Times New Roman"/>
        </w:rPr>
        <w:t>cls. a V</w:t>
      </w:r>
      <w:r w:rsidR="007712EF">
        <w:rPr>
          <w:rFonts w:ascii="Times New Roman" w:hAnsi="Times New Roman" w:cs="Times New Roman"/>
        </w:rPr>
        <w:t>-</w:t>
      </w:r>
      <w:proofErr w:type="gramStart"/>
      <w:r w:rsidR="007712EF">
        <w:rPr>
          <w:rFonts w:ascii="Times New Roman" w:hAnsi="Times New Roman" w:cs="Times New Roman"/>
        </w:rPr>
        <w:t>a</w:t>
      </w:r>
      <w:r w:rsidR="00BF6B36">
        <w:rPr>
          <w:rFonts w:ascii="Times New Roman" w:hAnsi="Times New Roman" w:cs="Times New Roman"/>
        </w:rPr>
        <w:t xml:space="preserve"> </w:t>
      </w:r>
      <w:r w:rsidR="00956C94">
        <w:rPr>
          <w:rFonts w:ascii="Times New Roman" w:hAnsi="Times New Roman" w:cs="Times New Roman"/>
        </w:rPr>
        <w:t xml:space="preserve"> (</w:t>
      </w:r>
      <w:proofErr w:type="gramEnd"/>
      <w:r w:rsidR="00956C94">
        <w:rPr>
          <w:rFonts w:ascii="Times New Roman" w:hAnsi="Times New Roman" w:cs="Times New Roman"/>
        </w:rPr>
        <w:t xml:space="preserve">nivel de competență </w:t>
      </w:r>
      <w:r w:rsidR="00BF6B36">
        <w:rPr>
          <w:rFonts w:ascii="Times New Roman" w:hAnsi="Times New Roman" w:cs="Times New Roman"/>
        </w:rPr>
        <w:t>A</w:t>
      </w:r>
      <w:r w:rsidR="00956C94" w:rsidRPr="00956C94">
        <w:rPr>
          <w:rFonts w:ascii="Times New Roman" w:hAnsi="Times New Roman" w:cs="Times New Roman"/>
        </w:rPr>
        <w:t>1</w:t>
      </w:r>
      <w:r w:rsidR="00BF6B36">
        <w:rPr>
          <w:rFonts w:ascii="Times New Roman" w:hAnsi="Times New Roman" w:cs="Times New Roman"/>
        </w:rPr>
        <w:t>+</w:t>
      </w:r>
      <w:r w:rsidR="00956C94" w:rsidRPr="00956C94">
        <w:rPr>
          <w:rFonts w:ascii="Times New Roman" w:hAnsi="Times New Roman" w:cs="Times New Roman"/>
        </w:rPr>
        <w:t>)</w:t>
      </w:r>
    </w:p>
    <w:p w14:paraId="32F529D7" w14:textId="77777777" w:rsidR="007712EF" w:rsidRDefault="007712EF" w:rsidP="00493AD8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0252F2D4" w14:textId="77777777" w:rsidR="007712EF" w:rsidRDefault="00493AD8" w:rsidP="00493AD8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Aria curriculară/</w:t>
      </w:r>
      <w:proofErr w:type="gramStart"/>
      <w:r w:rsidRPr="00493AD8">
        <w:rPr>
          <w:rFonts w:ascii="Times New Roman" w:hAnsi="Times New Roman" w:cs="Times New Roman"/>
        </w:rPr>
        <w:t>disciplină</w:t>
      </w:r>
      <w:r w:rsidR="007712EF">
        <w:rPr>
          <w:rFonts w:ascii="Times New Roman" w:hAnsi="Times New Roman" w:cs="Times New Roman"/>
        </w:rPr>
        <w:t xml:space="preserve"> :</w:t>
      </w:r>
      <w:proofErr w:type="gramEnd"/>
      <w:r w:rsidR="007712EF">
        <w:rPr>
          <w:rFonts w:ascii="Times New Roman" w:hAnsi="Times New Roman" w:cs="Times New Roman"/>
        </w:rPr>
        <w:t xml:space="preserve">  Limba engleză</w:t>
      </w:r>
    </w:p>
    <w:p w14:paraId="433A5AB3" w14:textId="77777777" w:rsidR="00FD05F8" w:rsidRDefault="00FD05F8" w:rsidP="00493AD8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30B65AE6" w14:textId="77777777" w:rsidR="00493AD8" w:rsidRPr="00493AD8" w:rsidRDefault="00493AD8" w:rsidP="00493AD8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FD05F8">
        <w:rPr>
          <w:rFonts w:ascii="Times New Roman" w:hAnsi="Times New Roman" w:cs="Times New Roman"/>
        </w:rPr>
        <w:t xml:space="preserve">: </w:t>
      </w:r>
      <w:r w:rsidR="00BF6B36">
        <w:rPr>
          <w:rFonts w:ascii="Times New Roman" w:hAnsi="Times New Roman" w:cs="Times New Roman"/>
        </w:rPr>
        <w:t>joc interactiv, fișe</w:t>
      </w:r>
      <w:r w:rsidR="00884D58">
        <w:rPr>
          <w:rFonts w:ascii="Times New Roman" w:hAnsi="Times New Roman" w:cs="Times New Roman"/>
        </w:rPr>
        <w:t xml:space="preserve"> de lucru</w:t>
      </w:r>
      <w:r w:rsidR="00BF6B36">
        <w:rPr>
          <w:rFonts w:ascii="Times New Roman" w:hAnsi="Times New Roman" w:cs="Times New Roman"/>
        </w:rPr>
        <w:t xml:space="preserve"> </w:t>
      </w:r>
    </w:p>
    <w:p w14:paraId="5EC9FA2D" w14:textId="77777777" w:rsidR="00FD05F8" w:rsidRDefault="00FD05F8" w:rsidP="007712EF">
      <w:pPr>
        <w:rPr>
          <w:rFonts w:ascii="Times New Roman" w:hAnsi="Times New Roman" w:cs="Times New Roman"/>
        </w:rPr>
      </w:pPr>
    </w:p>
    <w:p w14:paraId="058F7B46" w14:textId="77777777" w:rsidR="007712EF" w:rsidRDefault="00493AD8" w:rsidP="00771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Competenţe vizate:</w:t>
      </w:r>
      <w:r w:rsidR="007712EF">
        <w:rPr>
          <w:rFonts w:ascii="Times New Roman" w:hAnsi="Times New Roman" w:cs="Times New Roman"/>
        </w:rPr>
        <w:t xml:space="preserve"> </w:t>
      </w:r>
      <w:r w:rsidR="00851B35">
        <w:rPr>
          <w:rFonts w:ascii="Times New Roman" w:hAnsi="Times New Roman" w:cs="Times New Roman"/>
        </w:rPr>
        <w:t xml:space="preserve">dezvoltarea abilităților de exprimare corectă a </w:t>
      </w:r>
      <w:r w:rsidR="00923341">
        <w:rPr>
          <w:rFonts w:ascii="Times New Roman" w:hAnsi="Times New Roman" w:cs="Times New Roman"/>
        </w:rPr>
        <w:t>categoriei de număr</w:t>
      </w:r>
      <w:r w:rsidR="00851B35">
        <w:rPr>
          <w:rFonts w:ascii="Times New Roman" w:hAnsi="Times New Roman" w:cs="Times New Roman"/>
        </w:rPr>
        <w:t xml:space="preserve"> și de scriere corectă în limba engleză, îmbunătățirea atenției și vitezei de reacție la stimuli vizuali</w:t>
      </w:r>
    </w:p>
    <w:p w14:paraId="6C78E79F" w14:textId="77777777" w:rsidR="00493AD8" w:rsidRPr="00493AD8" w:rsidRDefault="00493AD8" w:rsidP="00493AD8">
      <w:pPr>
        <w:rPr>
          <w:rFonts w:ascii="Times New Roman" w:hAnsi="Times New Roman" w:cs="Times New Roman"/>
        </w:rPr>
      </w:pPr>
    </w:p>
    <w:p w14:paraId="755AABA1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32773CD8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2365FFF7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1B1963E0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3819443E" w14:textId="77777777" w:rsidR="00493AD8" w:rsidRPr="00493AD8" w:rsidRDefault="00493AD8" w:rsidP="00493AD8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3C5BDD62" w14:textId="77777777" w:rsidR="00371CB0" w:rsidRDefault="00493AD8" w:rsidP="00FD05F8">
      <w:r w:rsidRPr="00493AD8">
        <w:rPr>
          <w:rFonts w:ascii="Times New Roman" w:hAnsi="Times New Roman" w:cs="Times New Roman"/>
        </w:rPr>
        <w:t xml:space="preserve">Web: </w:t>
      </w:r>
      <w:hyperlink r:id="rId7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p w14:paraId="2B48D0CB" w14:textId="77777777" w:rsidR="001610E8" w:rsidRDefault="001610E8" w:rsidP="00FD05F8"/>
    <w:p w14:paraId="237ECD92" w14:textId="77777777" w:rsidR="001610E8" w:rsidRDefault="001610E8" w:rsidP="00FD05F8"/>
    <w:p w14:paraId="52A11B00" w14:textId="77777777" w:rsidR="001610E8" w:rsidRPr="006C1FED" w:rsidRDefault="001610E8" w:rsidP="00161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FE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Countables or Uncountables – </w:t>
      </w:r>
    </w:p>
    <w:p w14:paraId="0995BB5A" w14:textId="77777777" w:rsidR="001610E8" w:rsidRPr="006C1FED" w:rsidRDefault="00DF7526" w:rsidP="00DF7526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1610E8" w:rsidRPr="006C1FED">
        <w:rPr>
          <w:rFonts w:ascii="Times New Roman" w:hAnsi="Times New Roman" w:cs="Times New Roman"/>
          <w:b/>
          <w:sz w:val="36"/>
          <w:szCs w:val="36"/>
        </w:rPr>
        <w:t>onsolidation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6C1FED">
        <w:rPr>
          <w:rFonts w:ascii="Times New Roman" w:hAnsi="Times New Roman" w:cs="Times New Roman"/>
          <w:b/>
          <w:sz w:val="36"/>
          <w:szCs w:val="36"/>
        </w:rPr>
        <w:t>level A1+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504111D5" w14:textId="77777777" w:rsidR="001610E8" w:rsidRDefault="001610E8" w:rsidP="001610E8">
      <w:pPr>
        <w:rPr>
          <w:rFonts w:ascii="Times New Roman" w:hAnsi="Times New Roman" w:cs="Times New Roman"/>
        </w:rPr>
      </w:pPr>
    </w:p>
    <w:p w14:paraId="6B5603AD" w14:textId="77777777" w:rsidR="006C1FED" w:rsidRDefault="006C1FED" w:rsidP="001610E8">
      <w:pPr>
        <w:rPr>
          <w:rFonts w:ascii="Times New Roman" w:hAnsi="Times New Roman" w:cs="Times New Roman"/>
        </w:rPr>
      </w:pPr>
    </w:p>
    <w:p w14:paraId="5DD7E1E2" w14:textId="77777777" w:rsidR="006C1FED" w:rsidRPr="006C1FED" w:rsidRDefault="006C1FED" w:rsidP="001610E8">
      <w:pPr>
        <w:rPr>
          <w:rFonts w:ascii="Times New Roman" w:hAnsi="Times New Roman" w:cs="Times New Roman"/>
        </w:rPr>
      </w:pPr>
    </w:p>
    <w:p w14:paraId="3E017371" w14:textId="77777777" w:rsidR="001610E8" w:rsidRPr="006C1FED" w:rsidRDefault="001610E8" w:rsidP="0016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 xml:space="preserve">Activity 1- interactive game </w:t>
      </w:r>
    </w:p>
    <w:p w14:paraId="58B695CF" w14:textId="77777777" w:rsidR="001610E8" w:rsidRPr="006C1FED" w:rsidRDefault="001610E8" w:rsidP="006C1FED">
      <w:pPr>
        <w:ind w:firstLine="720"/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>Students identify the countable nouns while playing the following game</w:t>
      </w:r>
    </w:p>
    <w:p w14:paraId="6F9E0548" w14:textId="77777777" w:rsidR="006C1FED" w:rsidRDefault="007309AA" w:rsidP="00F52C1B">
      <w:pPr>
        <w:ind w:firstLine="720"/>
      </w:pPr>
      <w:hyperlink r:id="rId8" w:history="1">
        <w:r w:rsidR="00F52C1B" w:rsidRPr="004E6E56">
          <w:rPr>
            <w:rStyle w:val="Hyperlink"/>
          </w:rPr>
          <w:t>https://wordwall.net/resource/3406801</w:t>
        </w:r>
      </w:hyperlink>
    </w:p>
    <w:p w14:paraId="1C3D8841" w14:textId="77777777" w:rsidR="00F52C1B" w:rsidRDefault="00F52C1B" w:rsidP="00F52C1B">
      <w:pPr>
        <w:pStyle w:val="NoSpacing"/>
        <w:ind w:left="720"/>
        <w:rPr>
          <w:rFonts w:ascii="Times New Roman" w:hAnsi="Times New Roman" w:cs="Times New Roman"/>
        </w:rPr>
      </w:pPr>
      <w:r w:rsidRPr="00F52C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</w:t>
      </w:r>
      <w:r w:rsidRPr="00F52C1B">
        <w:rPr>
          <w:rFonts w:ascii="Times New Roman" w:hAnsi="Times New Roman" w:cs="Times New Roman"/>
        </w:rPr>
        <w:t xml:space="preserve">f for any reason the game cannot be played </w:t>
      </w:r>
      <w:r>
        <w:rPr>
          <w:rFonts w:ascii="Times New Roman" w:hAnsi="Times New Roman" w:cs="Times New Roman"/>
        </w:rPr>
        <w:t>with the whole class/</w:t>
      </w:r>
      <w:r w:rsidRPr="00F52C1B">
        <w:rPr>
          <w:rFonts w:ascii="Times New Roman" w:hAnsi="Times New Roman" w:cs="Times New Roman"/>
        </w:rPr>
        <w:t>as a group, the activity may be set as assignment for home or individual study in class</w:t>
      </w:r>
      <w:r>
        <w:rPr>
          <w:rFonts w:ascii="Times New Roman" w:hAnsi="Times New Roman" w:cs="Times New Roman"/>
        </w:rPr>
        <w:t xml:space="preserve"> using the </w:t>
      </w:r>
      <w:r>
        <w:rPr>
          <w:rFonts w:ascii="Times New Roman" w:hAnsi="Times New Roman" w:cs="Times New Roman"/>
          <w:b/>
        </w:rPr>
        <w:t xml:space="preserve">share </w:t>
      </w:r>
      <w:r w:rsidRPr="00F52C1B">
        <w:rPr>
          <w:rFonts w:ascii="Times New Roman" w:hAnsi="Times New Roman" w:cs="Times New Roman"/>
        </w:rPr>
        <w:t xml:space="preserve">option </w:t>
      </w:r>
      <w:r>
        <w:rPr>
          <w:rFonts w:ascii="Times New Roman" w:hAnsi="Times New Roman" w:cs="Times New Roman"/>
          <w:b/>
        </w:rPr>
        <w:t>– set assignment.</w:t>
      </w:r>
      <w:r w:rsidRPr="00F52C1B">
        <w:rPr>
          <w:rFonts w:ascii="Times New Roman" w:hAnsi="Times New Roman" w:cs="Times New Roman"/>
        </w:rPr>
        <w:t>)</w:t>
      </w:r>
    </w:p>
    <w:p w14:paraId="7FA0EB11" w14:textId="77777777" w:rsidR="00F52C1B" w:rsidRPr="006C1FED" w:rsidRDefault="00F52C1B" w:rsidP="001610E8">
      <w:pPr>
        <w:rPr>
          <w:rFonts w:ascii="Times New Roman" w:hAnsi="Times New Roman" w:cs="Times New Roman"/>
        </w:rPr>
      </w:pPr>
    </w:p>
    <w:p w14:paraId="5B66F9FD" w14:textId="77777777" w:rsidR="001610E8" w:rsidRPr="006C1FED" w:rsidRDefault="001610E8" w:rsidP="006C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 xml:space="preserve">Activity 2 – group sort worksheet 1 </w:t>
      </w:r>
    </w:p>
    <w:p w14:paraId="189140D8" w14:textId="77777777" w:rsidR="001610E8" w:rsidRDefault="001610E8" w:rsidP="006C1FED">
      <w:pPr>
        <w:ind w:firstLine="720"/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>Can be done individually or in pairs to reinfor</w:t>
      </w:r>
      <w:r w:rsidR="0029085E">
        <w:rPr>
          <w:rFonts w:ascii="Times New Roman" w:hAnsi="Times New Roman" w:cs="Times New Roman"/>
        </w:rPr>
        <w:t>ce the vocabulary</w:t>
      </w:r>
    </w:p>
    <w:p w14:paraId="17716175" w14:textId="77777777" w:rsidR="006C1FED" w:rsidRPr="006C1FED" w:rsidRDefault="006C1FED" w:rsidP="001610E8">
      <w:pPr>
        <w:rPr>
          <w:rFonts w:ascii="Times New Roman" w:hAnsi="Times New Roman" w:cs="Times New Roman"/>
        </w:rPr>
      </w:pPr>
    </w:p>
    <w:p w14:paraId="73B487D0" w14:textId="77777777" w:rsidR="001610E8" w:rsidRDefault="001610E8" w:rsidP="0016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>Homework/Individual assignments in class – anagram (worksheet 2) to improve spelling, drawing frame (worksheet 3) – to improve memory and retention ( for the students who still struggle with certain aspects)</w:t>
      </w:r>
    </w:p>
    <w:p w14:paraId="6FCB2D3F" w14:textId="77777777" w:rsidR="006C1FED" w:rsidRPr="006C1FED" w:rsidRDefault="006C1FED" w:rsidP="006C1FED">
      <w:pPr>
        <w:pStyle w:val="ListParagraph"/>
        <w:rPr>
          <w:rFonts w:ascii="Times New Roman" w:hAnsi="Times New Roman" w:cs="Times New Roman"/>
        </w:rPr>
      </w:pPr>
    </w:p>
    <w:p w14:paraId="6093BF4C" w14:textId="77777777" w:rsidR="001610E8" w:rsidRDefault="001610E8" w:rsidP="00161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FED">
        <w:rPr>
          <w:rFonts w:ascii="Times New Roman" w:hAnsi="Times New Roman" w:cs="Times New Roman"/>
        </w:rPr>
        <w:t>Homework/Individual assignments in class –  to use at least half of the vocab</w:t>
      </w:r>
      <w:r w:rsidR="0029085E">
        <w:rPr>
          <w:rFonts w:ascii="Times New Roman" w:hAnsi="Times New Roman" w:cs="Times New Roman"/>
        </w:rPr>
        <w:t>ulary items to create a context</w:t>
      </w:r>
      <w:r w:rsidRPr="006C1FED">
        <w:rPr>
          <w:rFonts w:ascii="Times New Roman" w:hAnsi="Times New Roman" w:cs="Times New Roman"/>
        </w:rPr>
        <w:t>:</w:t>
      </w:r>
      <w:r w:rsidR="0029085E">
        <w:rPr>
          <w:rFonts w:ascii="Times New Roman" w:hAnsi="Times New Roman" w:cs="Times New Roman"/>
        </w:rPr>
        <w:t xml:space="preserve"> </w:t>
      </w:r>
      <w:r w:rsidRPr="006C1FED">
        <w:rPr>
          <w:rFonts w:ascii="Times New Roman" w:hAnsi="Times New Roman" w:cs="Times New Roman"/>
        </w:rPr>
        <w:t xml:space="preserve">a short dialogue, a paragraph, separate sentences  (for the students who master this grammar </w:t>
      </w:r>
      <w:r w:rsidR="00E32D02" w:rsidRPr="006C1FED">
        <w:rPr>
          <w:rFonts w:ascii="Times New Roman" w:hAnsi="Times New Roman" w:cs="Times New Roman"/>
        </w:rPr>
        <w:t>point</w:t>
      </w:r>
      <w:r w:rsidRPr="006C1FED">
        <w:rPr>
          <w:rFonts w:ascii="Times New Roman" w:hAnsi="Times New Roman" w:cs="Times New Roman"/>
        </w:rPr>
        <w:t>)</w:t>
      </w:r>
    </w:p>
    <w:p w14:paraId="1F1EB8BA" w14:textId="77777777" w:rsidR="00F52C1B" w:rsidRPr="00F52C1B" w:rsidRDefault="00F52C1B" w:rsidP="00F52C1B">
      <w:pPr>
        <w:pStyle w:val="ListParagraph"/>
        <w:rPr>
          <w:rFonts w:ascii="Times New Roman" w:hAnsi="Times New Roman" w:cs="Times New Roman"/>
        </w:rPr>
      </w:pPr>
    </w:p>
    <w:p w14:paraId="78A1838B" w14:textId="77777777" w:rsidR="00F52C1B" w:rsidRPr="006C1FED" w:rsidRDefault="00F52C1B" w:rsidP="00F52C1B">
      <w:pPr>
        <w:pStyle w:val="ListParagraph"/>
        <w:rPr>
          <w:rFonts w:ascii="Times New Roman" w:hAnsi="Times New Roman" w:cs="Times New Roman"/>
        </w:rPr>
      </w:pPr>
    </w:p>
    <w:p w14:paraId="674072BD" w14:textId="77777777" w:rsidR="001610E8" w:rsidRPr="00F52C1B" w:rsidRDefault="001610E8" w:rsidP="00F52C1B">
      <w:pPr>
        <w:pStyle w:val="ListParagraph"/>
        <w:rPr>
          <w:rFonts w:ascii="Times New Roman" w:hAnsi="Times New Roman" w:cs="Times New Roman"/>
        </w:rPr>
      </w:pPr>
    </w:p>
    <w:sectPr w:rsidR="001610E8" w:rsidRPr="00F52C1B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6482"/>
    <w:multiLevelType w:val="hybridMultilevel"/>
    <w:tmpl w:val="A640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F7"/>
    <w:rsid w:val="001610E8"/>
    <w:rsid w:val="00171586"/>
    <w:rsid w:val="00280A02"/>
    <w:rsid w:val="0029085E"/>
    <w:rsid w:val="00294768"/>
    <w:rsid w:val="002957DC"/>
    <w:rsid w:val="00371CB0"/>
    <w:rsid w:val="003F2A64"/>
    <w:rsid w:val="00425BBF"/>
    <w:rsid w:val="00493AD8"/>
    <w:rsid w:val="005447F9"/>
    <w:rsid w:val="00552A16"/>
    <w:rsid w:val="005C15E4"/>
    <w:rsid w:val="006C1FED"/>
    <w:rsid w:val="007309AA"/>
    <w:rsid w:val="007712EF"/>
    <w:rsid w:val="00851B35"/>
    <w:rsid w:val="00884D58"/>
    <w:rsid w:val="008E2F43"/>
    <w:rsid w:val="00923341"/>
    <w:rsid w:val="00956C94"/>
    <w:rsid w:val="009D53F7"/>
    <w:rsid w:val="009F3B7A"/>
    <w:rsid w:val="00B84A01"/>
    <w:rsid w:val="00BF6B36"/>
    <w:rsid w:val="00C34082"/>
    <w:rsid w:val="00D66098"/>
    <w:rsid w:val="00DF7526"/>
    <w:rsid w:val="00E10B40"/>
    <w:rsid w:val="00E32D02"/>
    <w:rsid w:val="00F119BA"/>
    <w:rsid w:val="00F52C1B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0502"/>
  <w15:docId w15:val="{98BD06EC-46C7-4057-9878-4B674957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493AD8"/>
    <w:rPr>
      <w:color w:val="0066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D5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406801" TargetMode="External"/><Relationship Id="rId3" Type="http://schemas.openxmlformats.org/officeDocument/2006/relationships/styles" Target="styles.xml"/><Relationship Id="rId7" Type="http://schemas.openxmlformats.org/officeDocument/2006/relationships/hyperlink" Target="http://isj.educ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sj.educv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06B9-F369-41DE-9362-3C15C80C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Inspector</cp:lastModifiedBy>
  <cp:revision>2</cp:revision>
  <dcterms:created xsi:type="dcterms:W3CDTF">2020-07-20T07:23:00Z</dcterms:created>
  <dcterms:modified xsi:type="dcterms:W3CDTF">2020-07-20T07:23:00Z</dcterms:modified>
</cp:coreProperties>
</file>